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3E88AD" w14:textId="483B568E" w:rsidR="00FC5C66" w:rsidRPr="00FC5C66" w:rsidRDefault="00FC5C66" w:rsidP="00FC5C66">
      <w:bookmarkStart w:id="0" w:name="_GoBack"/>
      <w:bookmarkEnd w:id="0"/>
      <w:r w:rsidRPr="00FC5C66">
        <w:rPr>
          <w:b/>
          <w:bCs/>
        </w:rPr>
        <w:t>Serva Fidem Parish Coordinator</w:t>
      </w:r>
      <w:r w:rsidRPr="00FC5C66">
        <w:t> </w:t>
      </w:r>
    </w:p>
    <w:p w14:paraId="2A0E5188" w14:textId="0B4CCCC7" w:rsidR="00FC5C66" w:rsidRPr="00FC5C66" w:rsidRDefault="00FC5C66" w:rsidP="00FC5C66">
      <w:r w:rsidRPr="00FC5C66">
        <w:rPr>
          <w:b/>
          <w:bCs/>
        </w:rPr>
        <w:t>Duration:</w:t>
      </w:r>
      <w:r w:rsidR="0037273A">
        <w:t xml:space="preserve"> Full-Time (40 </w:t>
      </w:r>
      <w:proofErr w:type="spellStart"/>
      <w:r w:rsidR="0037273A">
        <w:t>hrs</w:t>
      </w:r>
      <w:proofErr w:type="spellEnd"/>
      <w:r w:rsidR="0037273A">
        <w:t xml:space="preserve"> per week)</w:t>
      </w:r>
    </w:p>
    <w:p w14:paraId="025A8B7A" w14:textId="10CF8265" w:rsidR="00FC5C66" w:rsidRPr="00FC5C66" w:rsidRDefault="00FC5C66" w:rsidP="00FC5C66">
      <w:r w:rsidRPr="00FC5C66">
        <w:rPr>
          <w:i/>
          <w:iCs/>
        </w:rPr>
        <w:t>(Due to the nature of the role, the Serva Fidem coordinator may work irregular</w:t>
      </w:r>
      <w:r w:rsidR="0037273A">
        <w:rPr>
          <w:i/>
          <w:iCs/>
        </w:rPr>
        <w:t xml:space="preserve"> hours </w:t>
      </w:r>
      <w:r w:rsidRPr="00FC5C66">
        <w:rPr>
          <w:i/>
          <w:iCs/>
        </w:rPr>
        <w:t>and must have the expectation to be flexible to accommodate mentor and student schedules. Some weekends/evenings and travel will be required.)</w:t>
      </w:r>
    </w:p>
    <w:p w14:paraId="66A57C38" w14:textId="77777777" w:rsidR="00FC5C66" w:rsidRPr="00FC5C66" w:rsidRDefault="00FC5C66" w:rsidP="00FC5C66">
      <w:r w:rsidRPr="00FC5C66">
        <w:rPr>
          <w:b/>
          <w:bCs/>
        </w:rPr>
        <w:t>Position Description </w:t>
      </w:r>
      <w:r w:rsidRPr="00FC5C66">
        <w:t> </w:t>
      </w:r>
    </w:p>
    <w:p w14:paraId="62D885F8" w14:textId="33ABB0EA" w:rsidR="00FC5C66" w:rsidRPr="00FC5C66" w:rsidRDefault="00FC5C66" w:rsidP="00FC5C66">
      <w:r w:rsidRPr="00FC5C66">
        <w:t>A Serva Fidem Coordinator’s ultimate goal is to foster student relationships with Christ and support them in keeping the faith for the rest of their lives, especially through college. Both Scripture and modern research have shown that the most effective way to do this is through small group discipleship where students are received into an intentional community led by a faithful mentor. In every parish community there are adults who are equipped with the love of Jesus Christ and need a place to pour out their specific charisms. At the same time, in every parish community there are young students who are looking for guidance and community in their walk with Jesus.  </w:t>
      </w:r>
    </w:p>
    <w:p w14:paraId="1DB97B90" w14:textId="39EF1570" w:rsidR="00FC5C66" w:rsidRPr="00FC5C66" w:rsidRDefault="00FC5C66" w:rsidP="00FC5C66">
      <w:r w:rsidRPr="00FC5C66">
        <w:t>The Serva Fidem Parish Coordinator serves as this intermediary between adults within the parish community and current high school students. The Serva Fidem Parish Coordinator recruits, trains, and coaches parish adults to accompany and lead small groups of high school students to keep the faith.  Additionally, the Serva Fidem Parish Coordinator works with the pastor and key players from the parish to identify students who are ripe for an invitation to join an intentional small group community.  </w:t>
      </w:r>
    </w:p>
    <w:p w14:paraId="6FC60339" w14:textId="77777777" w:rsidR="00FC5C66" w:rsidRPr="00FC5C66" w:rsidRDefault="00FC5C66" w:rsidP="00FC5C66">
      <w:r w:rsidRPr="00FC5C66">
        <w:t>While many students in the parish may attend Catholic schools, the Serva Fidem Parish Coordinator aims specifically to form groups amongst public school students who do not have this opportunity already presented to them. Since public school students are not present at the parish throughout the day, the Serva Fidem coordinator must take extra steps to meet potential students and help them form groups. This involves working with school partners and networking with families within the parish community. The goal is to build a ministry that reaches all, and not just those who have previously attended youth ministries in the past. </w:t>
      </w:r>
    </w:p>
    <w:p w14:paraId="1A769F97" w14:textId="3F310597" w:rsidR="00FC5C66" w:rsidRPr="00FC5C66" w:rsidRDefault="00FC5C66" w:rsidP="00FC5C66">
      <w:r w:rsidRPr="00FC5C66">
        <w:t>The Serva Fidem Coordinator works to build small groups at three different parishes. He or she will first report to</w:t>
      </w:r>
      <w:r>
        <w:t xml:space="preserve"> the Lead Pastor, but will work closely with the Schools Director, having weekly meetings for training and direction.</w:t>
      </w:r>
    </w:p>
    <w:p w14:paraId="53D51D53" w14:textId="77777777" w:rsidR="00FC5C66" w:rsidRPr="00FC5C66" w:rsidRDefault="00FC5C66" w:rsidP="00FC5C66">
      <w:r w:rsidRPr="00FC5C66">
        <w:t> </w:t>
      </w:r>
    </w:p>
    <w:p w14:paraId="31D2DF35" w14:textId="77777777" w:rsidR="00FC5C66" w:rsidRPr="00FC5C66" w:rsidRDefault="00FC5C66" w:rsidP="00FC5C66">
      <w:r w:rsidRPr="00FC5C66">
        <w:t> </w:t>
      </w:r>
    </w:p>
    <w:p w14:paraId="01C9B6DF" w14:textId="77777777" w:rsidR="00FC5C66" w:rsidRPr="00FC5C66" w:rsidRDefault="00FC5C66" w:rsidP="00FC5C66">
      <w:r w:rsidRPr="00FC5C66">
        <w:t> </w:t>
      </w:r>
    </w:p>
    <w:p w14:paraId="3279287C" w14:textId="77777777" w:rsidR="00FC5C66" w:rsidRPr="00FC5C66" w:rsidRDefault="00FC5C66" w:rsidP="00FC5C66">
      <w:r w:rsidRPr="00FC5C66">
        <w:t> </w:t>
      </w:r>
    </w:p>
    <w:p w14:paraId="6D12DB9D" w14:textId="77777777" w:rsidR="00FC5C66" w:rsidRPr="00FC5C66" w:rsidRDefault="00FC5C66" w:rsidP="00FC5C66">
      <w:r w:rsidRPr="00FC5C66">
        <w:rPr>
          <w:b/>
          <w:bCs/>
        </w:rPr>
        <w:lastRenderedPageBreak/>
        <w:t>Important Expectations</w:t>
      </w:r>
      <w:r w:rsidRPr="00FC5C66">
        <w:t>: The Serva Fidem Coordinator role is one of both interpersonal ministry and program management. This role requires strong relationship-building skills, as well as the leadership experience and self-management skills to facilitate numerous aspects of the Serva Fidem ministry simultaneously. Above all, the most important quality in a Serva Fidem mentor is their daily pursuit of personal relationship with Jesus, their surrender to God in all they do, and their Christlike witness of faith and virtue. </w:t>
      </w:r>
    </w:p>
    <w:p w14:paraId="077FFA38" w14:textId="77777777" w:rsidR="00FC5C66" w:rsidRPr="00FC5C66" w:rsidRDefault="00FC5C66" w:rsidP="00FC5C66">
      <w:r w:rsidRPr="00FC5C66">
        <w:t> </w:t>
      </w:r>
    </w:p>
    <w:p w14:paraId="53AEE446" w14:textId="77777777" w:rsidR="00FC5C66" w:rsidRPr="00FC5C66" w:rsidRDefault="00FC5C66" w:rsidP="00FC5C66">
      <w:r w:rsidRPr="00FC5C66">
        <w:t> </w:t>
      </w:r>
    </w:p>
    <w:p w14:paraId="77783887" w14:textId="77777777" w:rsidR="00FC5C66" w:rsidRPr="00FC5C66" w:rsidRDefault="00FC5C66" w:rsidP="00FC5C66">
      <w:r w:rsidRPr="00FC5C66">
        <w:rPr>
          <w:b/>
          <w:bCs/>
        </w:rPr>
        <w:t>Responsibilities</w:t>
      </w:r>
      <w:r w:rsidRPr="00FC5C66">
        <w:t> </w:t>
      </w:r>
    </w:p>
    <w:p w14:paraId="5A1D90D9" w14:textId="77777777" w:rsidR="00FC5C66" w:rsidRPr="00FC5C66" w:rsidRDefault="00FC5C66" w:rsidP="00FC5C66">
      <w:r w:rsidRPr="00FC5C66">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05"/>
        <w:gridCol w:w="6839"/>
      </w:tblGrid>
      <w:tr w:rsidR="00FC5C66" w:rsidRPr="00FC5C66" w14:paraId="108A04B2" w14:textId="77777777" w:rsidTr="00FC5C66">
        <w:trPr>
          <w:trHeight w:val="300"/>
        </w:trPr>
        <w:tc>
          <w:tcPr>
            <w:tcW w:w="2505" w:type="dxa"/>
            <w:tcBorders>
              <w:top w:val="single" w:sz="6" w:space="0" w:color="000000"/>
              <w:left w:val="single" w:sz="6" w:space="0" w:color="000000"/>
              <w:bottom w:val="single" w:sz="6" w:space="0" w:color="000000"/>
              <w:right w:val="single" w:sz="6" w:space="0" w:color="000000"/>
            </w:tcBorders>
            <w:shd w:val="clear" w:color="auto" w:fill="auto"/>
            <w:hideMark/>
          </w:tcPr>
          <w:p w14:paraId="3B4AADC6" w14:textId="77777777" w:rsidR="00FC5C66" w:rsidRPr="00FC5C66" w:rsidRDefault="00FC5C66" w:rsidP="00FC5C66">
            <w:r w:rsidRPr="00FC5C66">
              <w:rPr>
                <w:b/>
                <w:bCs/>
              </w:rPr>
              <w:t>Mentor Coaching and Management</w:t>
            </w:r>
            <w:r w:rsidRPr="00FC5C66">
              <w:t> </w:t>
            </w:r>
          </w:p>
        </w:tc>
        <w:tc>
          <w:tcPr>
            <w:tcW w:w="6840" w:type="dxa"/>
            <w:tcBorders>
              <w:top w:val="single" w:sz="6" w:space="0" w:color="000000"/>
              <w:left w:val="single" w:sz="6" w:space="0" w:color="000000"/>
              <w:bottom w:val="single" w:sz="6" w:space="0" w:color="000000"/>
              <w:right w:val="single" w:sz="6" w:space="0" w:color="000000"/>
            </w:tcBorders>
            <w:shd w:val="clear" w:color="auto" w:fill="auto"/>
            <w:hideMark/>
          </w:tcPr>
          <w:p w14:paraId="3AF94FB5" w14:textId="77777777" w:rsidR="00FC5C66" w:rsidRPr="00FC5C66" w:rsidRDefault="00FC5C66" w:rsidP="00FC5C66">
            <w:pPr>
              <w:numPr>
                <w:ilvl w:val="0"/>
                <w:numId w:val="1"/>
              </w:numPr>
            </w:pPr>
            <w:r w:rsidRPr="00FC5C66">
              <w:t>Recruit, train, and coach mentors to accompany and lead small groups of high school students to keep the faith  </w:t>
            </w:r>
          </w:p>
          <w:p w14:paraId="0973B73D" w14:textId="77777777" w:rsidR="00FC5C66" w:rsidRPr="00FC5C66" w:rsidRDefault="00FC5C66" w:rsidP="00FC5C66">
            <w:pPr>
              <w:numPr>
                <w:ilvl w:val="0"/>
                <w:numId w:val="2"/>
              </w:numPr>
            </w:pPr>
            <w:r w:rsidRPr="00FC5C66">
              <w:t>Conduct quarterly coaching meetings and formation opportunities for mentors </w:t>
            </w:r>
          </w:p>
          <w:p w14:paraId="37494287" w14:textId="77777777" w:rsidR="00FC5C66" w:rsidRPr="00FC5C66" w:rsidRDefault="00FC5C66" w:rsidP="00FC5C66">
            <w:pPr>
              <w:numPr>
                <w:ilvl w:val="0"/>
                <w:numId w:val="3"/>
              </w:numPr>
            </w:pPr>
            <w:r w:rsidRPr="00FC5C66">
              <w:t>Hold mentors accountable to Serva Fidem and Diocesan policies and procedures </w:t>
            </w:r>
          </w:p>
        </w:tc>
      </w:tr>
      <w:tr w:rsidR="00FC5C66" w:rsidRPr="00FC5C66" w14:paraId="196228F5" w14:textId="77777777" w:rsidTr="00FC5C66">
        <w:trPr>
          <w:trHeight w:val="300"/>
        </w:trPr>
        <w:tc>
          <w:tcPr>
            <w:tcW w:w="2505" w:type="dxa"/>
            <w:tcBorders>
              <w:top w:val="single" w:sz="6" w:space="0" w:color="000000"/>
              <w:left w:val="single" w:sz="6" w:space="0" w:color="000000"/>
              <w:bottom w:val="single" w:sz="6" w:space="0" w:color="000000"/>
              <w:right w:val="single" w:sz="6" w:space="0" w:color="000000"/>
            </w:tcBorders>
            <w:shd w:val="clear" w:color="auto" w:fill="auto"/>
            <w:hideMark/>
          </w:tcPr>
          <w:p w14:paraId="19E2D75D" w14:textId="77777777" w:rsidR="00FC5C66" w:rsidRPr="00FC5C66" w:rsidRDefault="00FC5C66" w:rsidP="00FC5C66">
            <w:r w:rsidRPr="00FC5C66">
              <w:rPr>
                <w:b/>
                <w:bCs/>
              </w:rPr>
              <w:t>Student Group Formation</w:t>
            </w:r>
            <w:r w:rsidRPr="00FC5C66">
              <w:t> </w:t>
            </w:r>
          </w:p>
        </w:tc>
        <w:tc>
          <w:tcPr>
            <w:tcW w:w="6840" w:type="dxa"/>
            <w:tcBorders>
              <w:top w:val="single" w:sz="6" w:space="0" w:color="000000"/>
              <w:left w:val="single" w:sz="6" w:space="0" w:color="000000"/>
              <w:bottom w:val="single" w:sz="6" w:space="0" w:color="000000"/>
              <w:right w:val="single" w:sz="6" w:space="0" w:color="000000"/>
            </w:tcBorders>
            <w:shd w:val="clear" w:color="auto" w:fill="auto"/>
            <w:hideMark/>
          </w:tcPr>
          <w:p w14:paraId="2E6CD531" w14:textId="77777777" w:rsidR="00FC5C66" w:rsidRPr="00FC5C66" w:rsidRDefault="00FC5C66" w:rsidP="00FC5C66">
            <w:pPr>
              <w:numPr>
                <w:ilvl w:val="0"/>
                <w:numId w:val="4"/>
              </w:numPr>
            </w:pPr>
            <w:r w:rsidRPr="00FC5C66">
              <w:t>Build relationships with students through school partnerships and networking within the parish community </w:t>
            </w:r>
          </w:p>
          <w:p w14:paraId="203B7A71" w14:textId="77777777" w:rsidR="00FC5C66" w:rsidRPr="00FC5C66" w:rsidRDefault="00FC5C66" w:rsidP="00FC5C66">
            <w:pPr>
              <w:numPr>
                <w:ilvl w:val="0"/>
                <w:numId w:val="5"/>
              </w:numPr>
            </w:pPr>
            <w:r w:rsidRPr="00FC5C66">
              <w:t>Make concrete invitations for students to join Serva Fidem groups </w:t>
            </w:r>
          </w:p>
          <w:p w14:paraId="24D4F906" w14:textId="77777777" w:rsidR="00FC5C66" w:rsidRPr="00FC5C66" w:rsidRDefault="00FC5C66" w:rsidP="00FC5C66">
            <w:pPr>
              <w:numPr>
                <w:ilvl w:val="0"/>
                <w:numId w:val="6"/>
              </w:numPr>
            </w:pPr>
            <w:r w:rsidRPr="00FC5C66">
              <w:t>Coordinate the formation of student small groups from initial interest to mentor hand-off, with Spirit-led discernment throughout the process </w:t>
            </w:r>
          </w:p>
        </w:tc>
      </w:tr>
      <w:tr w:rsidR="00FC5C66" w:rsidRPr="00FC5C66" w14:paraId="4CCF285F" w14:textId="77777777" w:rsidTr="00FC5C66">
        <w:trPr>
          <w:trHeight w:val="300"/>
        </w:trPr>
        <w:tc>
          <w:tcPr>
            <w:tcW w:w="2505" w:type="dxa"/>
            <w:tcBorders>
              <w:top w:val="single" w:sz="6" w:space="0" w:color="000000"/>
              <w:left w:val="single" w:sz="6" w:space="0" w:color="000000"/>
              <w:bottom w:val="single" w:sz="6" w:space="0" w:color="000000"/>
              <w:right w:val="single" w:sz="6" w:space="0" w:color="000000"/>
            </w:tcBorders>
            <w:shd w:val="clear" w:color="auto" w:fill="auto"/>
            <w:hideMark/>
          </w:tcPr>
          <w:p w14:paraId="65CA074F" w14:textId="77777777" w:rsidR="00FC5C66" w:rsidRPr="00FC5C66" w:rsidRDefault="00FC5C66" w:rsidP="00FC5C66">
            <w:r w:rsidRPr="00FC5C66">
              <w:rPr>
                <w:b/>
                <w:bCs/>
              </w:rPr>
              <w:t>College Transition and Alumni Support</w:t>
            </w:r>
            <w:r w:rsidRPr="00FC5C66">
              <w:t> </w:t>
            </w:r>
          </w:p>
        </w:tc>
        <w:tc>
          <w:tcPr>
            <w:tcW w:w="6840" w:type="dxa"/>
            <w:tcBorders>
              <w:top w:val="single" w:sz="6" w:space="0" w:color="000000"/>
              <w:left w:val="single" w:sz="6" w:space="0" w:color="000000"/>
              <w:bottom w:val="single" w:sz="6" w:space="0" w:color="000000"/>
              <w:right w:val="single" w:sz="6" w:space="0" w:color="000000"/>
            </w:tcBorders>
            <w:shd w:val="clear" w:color="auto" w:fill="auto"/>
            <w:hideMark/>
          </w:tcPr>
          <w:p w14:paraId="12874668" w14:textId="77777777" w:rsidR="00FC5C66" w:rsidRPr="00FC5C66" w:rsidRDefault="00FC5C66" w:rsidP="00FC5C66">
            <w:pPr>
              <w:numPr>
                <w:ilvl w:val="0"/>
                <w:numId w:val="7"/>
              </w:numPr>
            </w:pPr>
            <w:r w:rsidRPr="00FC5C66">
              <w:t>Prepare senior mentors and students for the transition to college, including by connecting Serva Fidem students to Newman Centers and college ministries (FOCUS, SPO, etc.) </w:t>
            </w:r>
          </w:p>
          <w:p w14:paraId="6AA4BC0D" w14:textId="77777777" w:rsidR="00FC5C66" w:rsidRPr="00FC5C66" w:rsidRDefault="00FC5C66" w:rsidP="00FC5C66">
            <w:pPr>
              <w:numPr>
                <w:ilvl w:val="0"/>
                <w:numId w:val="8"/>
              </w:numPr>
            </w:pPr>
            <w:r w:rsidRPr="00FC5C66">
              <w:t>Maintain Serva Fidem Fellowship Program </w:t>
            </w:r>
          </w:p>
        </w:tc>
      </w:tr>
      <w:tr w:rsidR="00FC5C66" w:rsidRPr="00FC5C66" w14:paraId="64EBCEF9" w14:textId="77777777" w:rsidTr="00FC5C66">
        <w:trPr>
          <w:trHeight w:val="300"/>
        </w:trPr>
        <w:tc>
          <w:tcPr>
            <w:tcW w:w="2505" w:type="dxa"/>
            <w:tcBorders>
              <w:top w:val="single" w:sz="6" w:space="0" w:color="000000"/>
              <w:left w:val="single" w:sz="6" w:space="0" w:color="000000"/>
              <w:bottom w:val="single" w:sz="6" w:space="0" w:color="000000"/>
              <w:right w:val="single" w:sz="6" w:space="0" w:color="000000"/>
            </w:tcBorders>
            <w:shd w:val="clear" w:color="auto" w:fill="auto"/>
            <w:hideMark/>
          </w:tcPr>
          <w:p w14:paraId="424CA2B2" w14:textId="77777777" w:rsidR="00FC5C66" w:rsidRPr="00FC5C66" w:rsidRDefault="00FC5C66" w:rsidP="00FC5C66">
            <w:r w:rsidRPr="00FC5C66">
              <w:rPr>
                <w:b/>
                <w:bCs/>
              </w:rPr>
              <w:t>Serva Fidem Program Management</w:t>
            </w:r>
            <w:r w:rsidRPr="00FC5C66">
              <w:t> </w:t>
            </w:r>
          </w:p>
        </w:tc>
        <w:tc>
          <w:tcPr>
            <w:tcW w:w="6840" w:type="dxa"/>
            <w:tcBorders>
              <w:top w:val="single" w:sz="6" w:space="0" w:color="000000"/>
              <w:left w:val="single" w:sz="6" w:space="0" w:color="000000"/>
              <w:bottom w:val="single" w:sz="6" w:space="0" w:color="000000"/>
              <w:right w:val="single" w:sz="6" w:space="0" w:color="000000"/>
            </w:tcBorders>
            <w:shd w:val="clear" w:color="auto" w:fill="auto"/>
            <w:hideMark/>
          </w:tcPr>
          <w:p w14:paraId="110A6CDF" w14:textId="77777777" w:rsidR="00FC5C66" w:rsidRPr="00FC5C66" w:rsidRDefault="00FC5C66" w:rsidP="00FC5C66">
            <w:pPr>
              <w:numPr>
                <w:ilvl w:val="0"/>
                <w:numId w:val="9"/>
              </w:numPr>
            </w:pPr>
            <w:r w:rsidRPr="00FC5C66">
              <w:rPr>
                <w:b/>
                <w:bCs/>
              </w:rPr>
              <w:t>Events:</w:t>
            </w:r>
            <w:r w:rsidRPr="00FC5C66">
              <w:t xml:space="preserve"> Assist in planning various annual events for current Serva Fidem students and alumni </w:t>
            </w:r>
          </w:p>
          <w:p w14:paraId="57FF5132" w14:textId="77777777" w:rsidR="00FC5C66" w:rsidRPr="00FC5C66" w:rsidRDefault="00FC5C66" w:rsidP="00FC5C66">
            <w:pPr>
              <w:numPr>
                <w:ilvl w:val="0"/>
                <w:numId w:val="10"/>
              </w:numPr>
            </w:pPr>
            <w:r w:rsidRPr="00FC5C66">
              <w:rPr>
                <w:b/>
                <w:bCs/>
              </w:rPr>
              <w:lastRenderedPageBreak/>
              <w:t xml:space="preserve">Communications: </w:t>
            </w:r>
            <w:r w:rsidRPr="00FC5C66">
              <w:t>Create and send various newsletters and emails to mentors, donors, students, parents, and area pastors </w:t>
            </w:r>
          </w:p>
          <w:p w14:paraId="78DACF1E" w14:textId="77777777" w:rsidR="00FC5C66" w:rsidRPr="00FC5C66" w:rsidRDefault="00FC5C66" w:rsidP="00FC5C66">
            <w:pPr>
              <w:numPr>
                <w:ilvl w:val="0"/>
                <w:numId w:val="11"/>
              </w:numPr>
            </w:pPr>
            <w:r w:rsidRPr="00FC5C66">
              <w:rPr>
                <w:b/>
                <w:bCs/>
              </w:rPr>
              <w:t xml:space="preserve">Admin, Tracking and Systems: </w:t>
            </w:r>
            <w:r w:rsidRPr="00FC5C66">
              <w:t>Manage and keep up-to-date various tracking sheets and systems, including student participation, mentor participation, small group location and times, etc. </w:t>
            </w:r>
          </w:p>
          <w:p w14:paraId="7D489793" w14:textId="77777777" w:rsidR="00FC5C66" w:rsidRPr="00FC5C66" w:rsidRDefault="00FC5C66" w:rsidP="00FC5C66">
            <w:pPr>
              <w:numPr>
                <w:ilvl w:val="0"/>
                <w:numId w:val="12"/>
              </w:numPr>
            </w:pPr>
            <w:r w:rsidRPr="00FC5C66">
              <w:rPr>
                <w:b/>
                <w:bCs/>
              </w:rPr>
              <w:t xml:space="preserve">Prayer Team: </w:t>
            </w:r>
            <w:r w:rsidRPr="00FC5C66">
              <w:t>Maintain Serva Fidem prayer team with updates and intentions </w:t>
            </w:r>
          </w:p>
        </w:tc>
      </w:tr>
      <w:tr w:rsidR="00FC5C66" w:rsidRPr="00FC5C66" w14:paraId="390DAFA0" w14:textId="77777777" w:rsidTr="00FC5C66">
        <w:trPr>
          <w:trHeight w:val="300"/>
        </w:trPr>
        <w:tc>
          <w:tcPr>
            <w:tcW w:w="2505" w:type="dxa"/>
            <w:tcBorders>
              <w:top w:val="single" w:sz="6" w:space="0" w:color="000000"/>
              <w:left w:val="single" w:sz="6" w:space="0" w:color="000000"/>
              <w:bottom w:val="single" w:sz="6" w:space="0" w:color="000000"/>
              <w:right w:val="single" w:sz="6" w:space="0" w:color="000000"/>
            </w:tcBorders>
            <w:shd w:val="clear" w:color="auto" w:fill="auto"/>
            <w:hideMark/>
          </w:tcPr>
          <w:p w14:paraId="457007F0" w14:textId="77777777" w:rsidR="00FC5C66" w:rsidRPr="00FC5C66" w:rsidRDefault="00FC5C66" w:rsidP="00FC5C66">
            <w:r w:rsidRPr="00FC5C66">
              <w:rPr>
                <w:b/>
                <w:bCs/>
              </w:rPr>
              <w:lastRenderedPageBreak/>
              <w:t>Personal Spiritual Health</w:t>
            </w:r>
            <w:r w:rsidRPr="00FC5C66">
              <w:t> </w:t>
            </w:r>
          </w:p>
          <w:p w14:paraId="75ED6816" w14:textId="77777777" w:rsidR="00FC5C66" w:rsidRPr="00FC5C66" w:rsidRDefault="00FC5C66" w:rsidP="00FC5C66">
            <w:r w:rsidRPr="00FC5C66">
              <w:t> </w:t>
            </w:r>
          </w:p>
        </w:tc>
        <w:tc>
          <w:tcPr>
            <w:tcW w:w="6840" w:type="dxa"/>
            <w:tcBorders>
              <w:top w:val="single" w:sz="6" w:space="0" w:color="000000"/>
              <w:left w:val="single" w:sz="6" w:space="0" w:color="000000"/>
              <w:bottom w:val="single" w:sz="6" w:space="0" w:color="000000"/>
              <w:right w:val="single" w:sz="6" w:space="0" w:color="000000"/>
            </w:tcBorders>
            <w:shd w:val="clear" w:color="auto" w:fill="auto"/>
            <w:hideMark/>
          </w:tcPr>
          <w:p w14:paraId="2FBF1565" w14:textId="77777777" w:rsidR="00FC5C66" w:rsidRPr="00FC5C66" w:rsidRDefault="00FC5C66" w:rsidP="00FC5C66">
            <w:pPr>
              <w:numPr>
                <w:ilvl w:val="0"/>
                <w:numId w:val="13"/>
              </w:numPr>
            </w:pPr>
            <w:r w:rsidRPr="00FC5C66">
              <w:t>Frequent reception of the sacraments, including daily Mass when possible </w:t>
            </w:r>
          </w:p>
          <w:p w14:paraId="50A491D7" w14:textId="77777777" w:rsidR="00FC5C66" w:rsidRPr="00FC5C66" w:rsidRDefault="00FC5C66" w:rsidP="00FC5C66">
            <w:pPr>
              <w:numPr>
                <w:ilvl w:val="0"/>
                <w:numId w:val="14"/>
              </w:numPr>
            </w:pPr>
            <w:r w:rsidRPr="00FC5C66">
              <w:t>Commit to a daily holy hour (in Adoration, when possible) </w:t>
            </w:r>
          </w:p>
          <w:p w14:paraId="547BD041" w14:textId="77777777" w:rsidR="00FC5C66" w:rsidRPr="00FC5C66" w:rsidRDefault="00FC5C66" w:rsidP="00FC5C66">
            <w:pPr>
              <w:numPr>
                <w:ilvl w:val="0"/>
                <w:numId w:val="15"/>
              </w:numPr>
            </w:pPr>
            <w:r w:rsidRPr="00FC5C66">
              <w:t>Receive spiritual direction monthly </w:t>
            </w:r>
          </w:p>
          <w:p w14:paraId="2CF11DB7" w14:textId="77777777" w:rsidR="00FC5C66" w:rsidRPr="00FC5C66" w:rsidRDefault="00FC5C66" w:rsidP="00FC5C66">
            <w:pPr>
              <w:numPr>
                <w:ilvl w:val="0"/>
                <w:numId w:val="16"/>
              </w:numPr>
            </w:pPr>
            <w:r w:rsidRPr="00FC5C66">
              <w:t>Intercede regularly for the spiritual growth of high school students and Serva Fidem mentors </w:t>
            </w:r>
          </w:p>
        </w:tc>
      </w:tr>
      <w:tr w:rsidR="00FC5C66" w:rsidRPr="00FC5C66" w14:paraId="1280B190" w14:textId="77777777" w:rsidTr="00FC5C66">
        <w:trPr>
          <w:trHeight w:val="300"/>
        </w:trPr>
        <w:tc>
          <w:tcPr>
            <w:tcW w:w="2505" w:type="dxa"/>
            <w:tcBorders>
              <w:top w:val="single" w:sz="6" w:space="0" w:color="000000"/>
              <w:left w:val="single" w:sz="6" w:space="0" w:color="000000"/>
              <w:bottom w:val="single" w:sz="6" w:space="0" w:color="000000"/>
              <w:right w:val="single" w:sz="6" w:space="0" w:color="000000"/>
            </w:tcBorders>
            <w:shd w:val="clear" w:color="auto" w:fill="auto"/>
            <w:hideMark/>
          </w:tcPr>
          <w:p w14:paraId="5D17652A" w14:textId="77777777" w:rsidR="00FC5C66" w:rsidRPr="00FC5C66" w:rsidRDefault="00FC5C66" w:rsidP="00FC5C66">
            <w:r w:rsidRPr="00FC5C66">
              <w:rPr>
                <w:b/>
                <w:bCs/>
              </w:rPr>
              <w:t>Parish Team</w:t>
            </w:r>
            <w:r w:rsidRPr="00FC5C66">
              <w:t> </w:t>
            </w:r>
          </w:p>
        </w:tc>
        <w:tc>
          <w:tcPr>
            <w:tcW w:w="6840" w:type="dxa"/>
            <w:tcBorders>
              <w:top w:val="single" w:sz="6" w:space="0" w:color="000000"/>
              <w:left w:val="single" w:sz="6" w:space="0" w:color="000000"/>
              <w:bottom w:val="single" w:sz="6" w:space="0" w:color="000000"/>
              <w:right w:val="single" w:sz="6" w:space="0" w:color="000000"/>
            </w:tcBorders>
            <w:shd w:val="clear" w:color="auto" w:fill="auto"/>
            <w:hideMark/>
          </w:tcPr>
          <w:p w14:paraId="6590E681" w14:textId="27CB5270" w:rsidR="00FC5C66" w:rsidRPr="00FC5C66" w:rsidRDefault="00FC5C66" w:rsidP="00FC5C66">
            <w:pPr>
              <w:numPr>
                <w:ilvl w:val="0"/>
                <w:numId w:val="17"/>
              </w:numPr>
            </w:pPr>
            <w:r w:rsidRPr="00FC5C66">
              <w:t xml:space="preserve">Participate in monthly </w:t>
            </w:r>
            <w:r>
              <w:t>meetings with parish pastor</w:t>
            </w:r>
            <w:r w:rsidRPr="00FC5C66">
              <w:t> </w:t>
            </w:r>
          </w:p>
          <w:p w14:paraId="5E1F2243" w14:textId="77777777" w:rsidR="00FC5C66" w:rsidRDefault="00FC5C66" w:rsidP="00FC5C66">
            <w:pPr>
              <w:numPr>
                <w:ilvl w:val="0"/>
                <w:numId w:val="18"/>
              </w:numPr>
            </w:pPr>
            <w:r w:rsidRPr="00FC5C66">
              <w:t>Build relationships with parish pastor, staff, and community </w:t>
            </w:r>
          </w:p>
          <w:p w14:paraId="02E7D270" w14:textId="124873E3" w:rsidR="00FC5C66" w:rsidRPr="00FC5C66" w:rsidRDefault="00FC5C66" w:rsidP="00FC5C66">
            <w:pPr>
              <w:numPr>
                <w:ilvl w:val="0"/>
                <w:numId w:val="18"/>
              </w:numPr>
            </w:pPr>
            <w:r>
              <w:t>Attend one quarterly meeting with pastors, Diocese, and Serva Fidem staff</w:t>
            </w:r>
          </w:p>
        </w:tc>
      </w:tr>
    </w:tbl>
    <w:p w14:paraId="6E288E7E" w14:textId="77777777" w:rsidR="00FC5C66" w:rsidRPr="00FC5C66" w:rsidRDefault="00FC5C66" w:rsidP="00FC5C66">
      <w:r w:rsidRPr="00FC5C66">
        <w:t> </w:t>
      </w:r>
    </w:p>
    <w:p w14:paraId="24EF7CEC" w14:textId="77777777" w:rsidR="00FC5C66" w:rsidRPr="00FC5C66" w:rsidRDefault="00FC5C66" w:rsidP="00FC5C66">
      <w:r w:rsidRPr="00FC5C66">
        <w:t> </w:t>
      </w:r>
    </w:p>
    <w:p w14:paraId="12983B09" w14:textId="77777777" w:rsidR="00FC5C66" w:rsidRPr="00FC5C66" w:rsidRDefault="00FC5C66" w:rsidP="00FC5C66">
      <w:r w:rsidRPr="00FC5C66">
        <w:rPr>
          <w:b/>
          <w:bCs/>
        </w:rPr>
        <w:t>Competencies</w:t>
      </w:r>
      <w:r w:rsidRPr="00FC5C66">
        <w:t> </w:t>
      </w:r>
    </w:p>
    <w:p w14:paraId="751D7ED0" w14:textId="77777777" w:rsidR="00FC5C66" w:rsidRPr="00FC5C66" w:rsidRDefault="00FC5C66" w:rsidP="00FC5C66">
      <w:pPr>
        <w:numPr>
          <w:ilvl w:val="0"/>
          <w:numId w:val="19"/>
        </w:numPr>
      </w:pPr>
      <w:r w:rsidRPr="00FC5C66">
        <w:t>Catholic in good standing with the Church </w:t>
      </w:r>
    </w:p>
    <w:p w14:paraId="0796FAC3" w14:textId="77777777" w:rsidR="00FC5C66" w:rsidRPr="00FC5C66" w:rsidRDefault="00FC5C66" w:rsidP="00FC5C66">
      <w:pPr>
        <w:numPr>
          <w:ilvl w:val="0"/>
          <w:numId w:val="20"/>
        </w:numPr>
      </w:pPr>
      <w:r w:rsidRPr="00FC5C66">
        <w:t>Actively strives to grow in personal relationship with Christ </w:t>
      </w:r>
    </w:p>
    <w:p w14:paraId="461EAE6E" w14:textId="77777777" w:rsidR="00FC5C66" w:rsidRPr="00FC5C66" w:rsidRDefault="00FC5C66" w:rsidP="00FC5C66">
      <w:pPr>
        <w:numPr>
          <w:ilvl w:val="0"/>
          <w:numId w:val="21"/>
        </w:numPr>
      </w:pPr>
      <w:r w:rsidRPr="00FC5C66">
        <w:t>Understands and has experience with the New Evangelization </w:t>
      </w:r>
    </w:p>
    <w:p w14:paraId="22169684" w14:textId="77777777" w:rsidR="00FC5C66" w:rsidRPr="00FC5C66" w:rsidRDefault="00FC5C66" w:rsidP="00FC5C66">
      <w:pPr>
        <w:numPr>
          <w:ilvl w:val="0"/>
          <w:numId w:val="22"/>
        </w:numPr>
      </w:pPr>
      <w:r w:rsidRPr="00FC5C66">
        <w:t>Strong interpersonal skills with both adults and minors, both in individual and group settings </w:t>
      </w:r>
    </w:p>
    <w:p w14:paraId="579916A6" w14:textId="77777777" w:rsidR="00FC5C66" w:rsidRPr="00FC5C66" w:rsidRDefault="00FC5C66" w:rsidP="00FC5C66">
      <w:pPr>
        <w:numPr>
          <w:ilvl w:val="0"/>
          <w:numId w:val="23"/>
        </w:numPr>
      </w:pPr>
      <w:r w:rsidRPr="00FC5C66">
        <w:t>Ability to relate to many different groups of people and personalities </w:t>
      </w:r>
    </w:p>
    <w:p w14:paraId="2706D033" w14:textId="77777777" w:rsidR="00FC5C66" w:rsidRPr="00FC5C66" w:rsidRDefault="00FC5C66" w:rsidP="00FC5C66">
      <w:pPr>
        <w:numPr>
          <w:ilvl w:val="0"/>
          <w:numId w:val="24"/>
        </w:numPr>
      </w:pPr>
      <w:r w:rsidRPr="00FC5C66">
        <w:t>Ability to hold others accountable to commitments </w:t>
      </w:r>
    </w:p>
    <w:p w14:paraId="4B6DEB99" w14:textId="77777777" w:rsidR="00FC5C66" w:rsidRPr="00FC5C66" w:rsidRDefault="00FC5C66" w:rsidP="00FC5C66">
      <w:pPr>
        <w:numPr>
          <w:ilvl w:val="0"/>
          <w:numId w:val="25"/>
        </w:numPr>
      </w:pPr>
      <w:r w:rsidRPr="00FC5C66">
        <w:t>Can work autonomously; strong self-initiative and time management skills </w:t>
      </w:r>
    </w:p>
    <w:p w14:paraId="52F439D4" w14:textId="77777777" w:rsidR="00FC5C66" w:rsidRPr="00FC5C66" w:rsidRDefault="00FC5C66" w:rsidP="00FC5C66">
      <w:pPr>
        <w:numPr>
          <w:ilvl w:val="0"/>
          <w:numId w:val="26"/>
        </w:numPr>
      </w:pPr>
      <w:r w:rsidRPr="00FC5C66">
        <w:t>Organized and detail-oriented </w:t>
      </w:r>
    </w:p>
    <w:p w14:paraId="7E5B4D68" w14:textId="77777777" w:rsidR="00FC5C66" w:rsidRPr="00FC5C66" w:rsidRDefault="00FC5C66" w:rsidP="00FC5C66">
      <w:pPr>
        <w:numPr>
          <w:ilvl w:val="0"/>
          <w:numId w:val="27"/>
        </w:numPr>
      </w:pPr>
      <w:r w:rsidRPr="00FC5C66">
        <w:t>Ability to manage many tasks and projects simultaneously </w:t>
      </w:r>
    </w:p>
    <w:p w14:paraId="0FB5955B" w14:textId="77777777" w:rsidR="00FC5C66" w:rsidRPr="00FC5C66" w:rsidRDefault="00FC5C66" w:rsidP="00FC5C66">
      <w:pPr>
        <w:numPr>
          <w:ilvl w:val="0"/>
          <w:numId w:val="28"/>
        </w:numPr>
      </w:pPr>
      <w:r w:rsidRPr="00FC5C66">
        <w:t>Experience leading others (preferred) </w:t>
      </w:r>
    </w:p>
    <w:p w14:paraId="442F803A" w14:textId="77777777" w:rsidR="00FC5C66" w:rsidRPr="00FC5C66" w:rsidRDefault="00FC5C66" w:rsidP="00FC5C66">
      <w:pPr>
        <w:numPr>
          <w:ilvl w:val="0"/>
          <w:numId w:val="29"/>
        </w:numPr>
      </w:pPr>
      <w:r w:rsidRPr="00FC5C66">
        <w:t>Understands culture of Diocese/particular parishes(preferred) </w:t>
      </w:r>
    </w:p>
    <w:p w14:paraId="6D570570" w14:textId="77777777" w:rsidR="00FC5C66" w:rsidRPr="00FC5C66" w:rsidRDefault="00FC5C66" w:rsidP="00FC5C66">
      <w:r w:rsidRPr="00FC5C66">
        <w:t> </w:t>
      </w:r>
    </w:p>
    <w:p w14:paraId="3E7887C2" w14:textId="77777777" w:rsidR="00FC5C66" w:rsidRPr="00FC5C66" w:rsidRDefault="00FC5C66" w:rsidP="00FC5C66">
      <w:r w:rsidRPr="00FC5C66">
        <w:t> </w:t>
      </w:r>
    </w:p>
    <w:p w14:paraId="30FCF0DF" w14:textId="77777777" w:rsidR="00FC5C66" w:rsidRPr="00FC5C66" w:rsidRDefault="00FC5C66" w:rsidP="00FC5C66">
      <w:r w:rsidRPr="00FC5C66">
        <w:rPr>
          <w:b/>
          <w:bCs/>
        </w:rPr>
        <w:t>Qualifications</w:t>
      </w:r>
      <w:r w:rsidRPr="00FC5C66">
        <w:t> </w:t>
      </w:r>
    </w:p>
    <w:p w14:paraId="72B17B38" w14:textId="77777777" w:rsidR="00FC5C66" w:rsidRPr="00FC5C66" w:rsidRDefault="00FC5C66" w:rsidP="00FC5C66">
      <w:pPr>
        <w:numPr>
          <w:ilvl w:val="0"/>
          <w:numId w:val="30"/>
        </w:numPr>
      </w:pPr>
      <w:r w:rsidRPr="00FC5C66">
        <w:t>Bachelor's Degree </w:t>
      </w:r>
    </w:p>
    <w:p w14:paraId="1DD0F5E0" w14:textId="77777777" w:rsidR="00FC5C66" w:rsidRPr="00FC5C66" w:rsidRDefault="00FC5C66" w:rsidP="00FC5C66">
      <w:pPr>
        <w:numPr>
          <w:ilvl w:val="0"/>
          <w:numId w:val="31"/>
        </w:numPr>
      </w:pPr>
      <w:r w:rsidRPr="00FC5C66">
        <w:t>2+ years of experience within a New Evangelization ministry (i.e., FOCUS, Damascus, or similar organizations) </w:t>
      </w:r>
    </w:p>
    <w:p w14:paraId="747566D1" w14:textId="77777777" w:rsidR="00FC5C66" w:rsidRPr="00FC5C66" w:rsidRDefault="00FC5C66" w:rsidP="00FC5C66">
      <w:r w:rsidRPr="00FC5C66">
        <w:t> </w:t>
      </w:r>
    </w:p>
    <w:p w14:paraId="56F654F6" w14:textId="77777777" w:rsidR="00FC5C66" w:rsidRPr="00FC5C66" w:rsidRDefault="00FC5C66" w:rsidP="00FC5C66">
      <w:r w:rsidRPr="00FC5C66">
        <w:t> </w:t>
      </w:r>
    </w:p>
    <w:p w14:paraId="07517286" w14:textId="77777777" w:rsidR="00FC5C66" w:rsidRDefault="00FC5C66"/>
    <w:sectPr w:rsidR="00FC5C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E6DC6"/>
    <w:multiLevelType w:val="multilevel"/>
    <w:tmpl w:val="20141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7F619C"/>
    <w:multiLevelType w:val="multilevel"/>
    <w:tmpl w:val="DA267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AD96192"/>
    <w:multiLevelType w:val="multilevel"/>
    <w:tmpl w:val="DA7AF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2D401AE"/>
    <w:multiLevelType w:val="multilevel"/>
    <w:tmpl w:val="2982C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9EE6A5F"/>
    <w:multiLevelType w:val="multilevel"/>
    <w:tmpl w:val="07DCC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18E0078"/>
    <w:multiLevelType w:val="multilevel"/>
    <w:tmpl w:val="65481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2B53416"/>
    <w:multiLevelType w:val="multilevel"/>
    <w:tmpl w:val="C1B60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62C1D36"/>
    <w:multiLevelType w:val="multilevel"/>
    <w:tmpl w:val="965A6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72F7066"/>
    <w:multiLevelType w:val="multilevel"/>
    <w:tmpl w:val="B56A5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D20575B"/>
    <w:multiLevelType w:val="multilevel"/>
    <w:tmpl w:val="1EC25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6192B9B"/>
    <w:multiLevelType w:val="multilevel"/>
    <w:tmpl w:val="3C40D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897409E"/>
    <w:multiLevelType w:val="multilevel"/>
    <w:tmpl w:val="448C1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9F65BDE"/>
    <w:multiLevelType w:val="multilevel"/>
    <w:tmpl w:val="25A23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B376B93"/>
    <w:multiLevelType w:val="multilevel"/>
    <w:tmpl w:val="5A700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DEE1A7B"/>
    <w:multiLevelType w:val="multilevel"/>
    <w:tmpl w:val="130C0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0E7130C"/>
    <w:multiLevelType w:val="multilevel"/>
    <w:tmpl w:val="F47A8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4FB0760"/>
    <w:multiLevelType w:val="multilevel"/>
    <w:tmpl w:val="441E8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8360630"/>
    <w:multiLevelType w:val="multilevel"/>
    <w:tmpl w:val="087E2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85A6BAE"/>
    <w:multiLevelType w:val="multilevel"/>
    <w:tmpl w:val="942E1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AD4783F"/>
    <w:multiLevelType w:val="multilevel"/>
    <w:tmpl w:val="BD783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CDE3576"/>
    <w:multiLevelType w:val="multilevel"/>
    <w:tmpl w:val="7E424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DB41736"/>
    <w:multiLevelType w:val="multilevel"/>
    <w:tmpl w:val="49C0C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F1D2FEC"/>
    <w:multiLevelType w:val="multilevel"/>
    <w:tmpl w:val="5D502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14B548F"/>
    <w:multiLevelType w:val="multilevel"/>
    <w:tmpl w:val="8A705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55E2245"/>
    <w:multiLevelType w:val="multilevel"/>
    <w:tmpl w:val="B34E3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7A0219E"/>
    <w:multiLevelType w:val="multilevel"/>
    <w:tmpl w:val="CB24B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BF267C4"/>
    <w:multiLevelType w:val="multilevel"/>
    <w:tmpl w:val="230E5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D7C7014"/>
    <w:multiLevelType w:val="multilevel"/>
    <w:tmpl w:val="DBF04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F014A39"/>
    <w:multiLevelType w:val="multilevel"/>
    <w:tmpl w:val="4E80E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F3A5E16"/>
    <w:multiLevelType w:val="multilevel"/>
    <w:tmpl w:val="68447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8355817"/>
    <w:multiLevelType w:val="multilevel"/>
    <w:tmpl w:val="581A4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14"/>
  </w:num>
  <w:num w:numId="3">
    <w:abstractNumId w:val="15"/>
  </w:num>
  <w:num w:numId="4">
    <w:abstractNumId w:val="24"/>
  </w:num>
  <w:num w:numId="5">
    <w:abstractNumId w:val="8"/>
  </w:num>
  <w:num w:numId="6">
    <w:abstractNumId w:val="17"/>
  </w:num>
  <w:num w:numId="7">
    <w:abstractNumId w:val="29"/>
  </w:num>
  <w:num w:numId="8">
    <w:abstractNumId w:val="5"/>
  </w:num>
  <w:num w:numId="9">
    <w:abstractNumId w:val="18"/>
  </w:num>
  <w:num w:numId="10">
    <w:abstractNumId w:val="26"/>
  </w:num>
  <w:num w:numId="11">
    <w:abstractNumId w:val="20"/>
  </w:num>
  <w:num w:numId="12">
    <w:abstractNumId w:val="7"/>
  </w:num>
  <w:num w:numId="13">
    <w:abstractNumId w:val="13"/>
  </w:num>
  <w:num w:numId="14">
    <w:abstractNumId w:val="12"/>
  </w:num>
  <w:num w:numId="15">
    <w:abstractNumId w:val="11"/>
  </w:num>
  <w:num w:numId="16">
    <w:abstractNumId w:val="19"/>
  </w:num>
  <w:num w:numId="17">
    <w:abstractNumId w:val="16"/>
  </w:num>
  <w:num w:numId="18">
    <w:abstractNumId w:val="23"/>
  </w:num>
  <w:num w:numId="19">
    <w:abstractNumId w:val="27"/>
  </w:num>
  <w:num w:numId="20">
    <w:abstractNumId w:val="21"/>
  </w:num>
  <w:num w:numId="21">
    <w:abstractNumId w:val="28"/>
  </w:num>
  <w:num w:numId="22">
    <w:abstractNumId w:val="25"/>
  </w:num>
  <w:num w:numId="23">
    <w:abstractNumId w:val="30"/>
  </w:num>
  <w:num w:numId="24">
    <w:abstractNumId w:val="10"/>
  </w:num>
  <w:num w:numId="25">
    <w:abstractNumId w:val="4"/>
  </w:num>
  <w:num w:numId="26">
    <w:abstractNumId w:val="2"/>
  </w:num>
  <w:num w:numId="27">
    <w:abstractNumId w:val="1"/>
  </w:num>
  <w:num w:numId="28">
    <w:abstractNumId w:val="0"/>
  </w:num>
  <w:num w:numId="29">
    <w:abstractNumId w:val="9"/>
  </w:num>
  <w:num w:numId="30">
    <w:abstractNumId w:val="6"/>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C66"/>
    <w:rsid w:val="0026134C"/>
    <w:rsid w:val="0037273A"/>
    <w:rsid w:val="008628E9"/>
    <w:rsid w:val="00B2406E"/>
    <w:rsid w:val="00CC697B"/>
    <w:rsid w:val="00CD3AB2"/>
    <w:rsid w:val="00FC5C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C16D1"/>
  <w15:chartTrackingRefBased/>
  <w15:docId w15:val="{F6DE2637-9475-4908-80DD-95E0CEBA5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C5C6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C5C6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C5C6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C5C6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C5C6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C5C6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C5C6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C5C6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C5C6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5C6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C5C6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C5C6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C5C6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C5C6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C5C6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C5C6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C5C6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C5C66"/>
    <w:rPr>
      <w:rFonts w:eastAsiaTheme="majorEastAsia" w:cstheme="majorBidi"/>
      <w:color w:val="272727" w:themeColor="text1" w:themeTint="D8"/>
    </w:rPr>
  </w:style>
  <w:style w:type="paragraph" w:styleId="Title">
    <w:name w:val="Title"/>
    <w:basedOn w:val="Normal"/>
    <w:next w:val="Normal"/>
    <w:link w:val="TitleChar"/>
    <w:uiPriority w:val="10"/>
    <w:qFormat/>
    <w:rsid w:val="00FC5C6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C5C6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C5C6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C5C6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C5C66"/>
    <w:pPr>
      <w:spacing w:before="160"/>
      <w:jc w:val="center"/>
    </w:pPr>
    <w:rPr>
      <w:i/>
      <w:iCs/>
      <w:color w:val="404040" w:themeColor="text1" w:themeTint="BF"/>
    </w:rPr>
  </w:style>
  <w:style w:type="character" w:customStyle="1" w:styleId="QuoteChar">
    <w:name w:val="Quote Char"/>
    <w:basedOn w:val="DefaultParagraphFont"/>
    <w:link w:val="Quote"/>
    <w:uiPriority w:val="29"/>
    <w:rsid w:val="00FC5C66"/>
    <w:rPr>
      <w:i/>
      <w:iCs/>
      <w:color w:val="404040" w:themeColor="text1" w:themeTint="BF"/>
    </w:rPr>
  </w:style>
  <w:style w:type="paragraph" w:styleId="ListParagraph">
    <w:name w:val="List Paragraph"/>
    <w:basedOn w:val="Normal"/>
    <w:uiPriority w:val="34"/>
    <w:qFormat/>
    <w:rsid w:val="00FC5C66"/>
    <w:pPr>
      <w:ind w:left="720"/>
      <w:contextualSpacing/>
    </w:pPr>
  </w:style>
  <w:style w:type="character" w:styleId="IntenseEmphasis">
    <w:name w:val="Intense Emphasis"/>
    <w:basedOn w:val="DefaultParagraphFont"/>
    <w:uiPriority w:val="21"/>
    <w:qFormat/>
    <w:rsid w:val="00FC5C66"/>
    <w:rPr>
      <w:i/>
      <w:iCs/>
      <w:color w:val="0F4761" w:themeColor="accent1" w:themeShade="BF"/>
    </w:rPr>
  </w:style>
  <w:style w:type="paragraph" w:styleId="IntenseQuote">
    <w:name w:val="Intense Quote"/>
    <w:basedOn w:val="Normal"/>
    <w:next w:val="Normal"/>
    <w:link w:val="IntenseQuoteChar"/>
    <w:uiPriority w:val="30"/>
    <w:qFormat/>
    <w:rsid w:val="00FC5C6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C5C66"/>
    <w:rPr>
      <w:i/>
      <w:iCs/>
      <w:color w:val="0F4761" w:themeColor="accent1" w:themeShade="BF"/>
    </w:rPr>
  </w:style>
  <w:style w:type="character" w:styleId="IntenseReference">
    <w:name w:val="Intense Reference"/>
    <w:basedOn w:val="DefaultParagraphFont"/>
    <w:uiPriority w:val="32"/>
    <w:qFormat/>
    <w:rsid w:val="00FC5C6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234247">
      <w:bodyDiv w:val="1"/>
      <w:marLeft w:val="0"/>
      <w:marRight w:val="0"/>
      <w:marTop w:val="0"/>
      <w:marBottom w:val="0"/>
      <w:divBdr>
        <w:top w:val="none" w:sz="0" w:space="0" w:color="auto"/>
        <w:left w:val="none" w:sz="0" w:space="0" w:color="auto"/>
        <w:bottom w:val="none" w:sz="0" w:space="0" w:color="auto"/>
        <w:right w:val="none" w:sz="0" w:space="0" w:color="auto"/>
      </w:divBdr>
      <w:divsChild>
        <w:div w:id="1914704803">
          <w:marLeft w:val="0"/>
          <w:marRight w:val="0"/>
          <w:marTop w:val="0"/>
          <w:marBottom w:val="0"/>
          <w:divBdr>
            <w:top w:val="none" w:sz="0" w:space="0" w:color="auto"/>
            <w:left w:val="none" w:sz="0" w:space="0" w:color="auto"/>
            <w:bottom w:val="none" w:sz="0" w:space="0" w:color="auto"/>
            <w:right w:val="none" w:sz="0" w:space="0" w:color="auto"/>
          </w:divBdr>
        </w:div>
        <w:div w:id="1686444585">
          <w:marLeft w:val="0"/>
          <w:marRight w:val="0"/>
          <w:marTop w:val="0"/>
          <w:marBottom w:val="0"/>
          <w:divBdr>
            <w:top w:val="none" w:sz="0" w:space="0" w:color="auto"/>
            <w:left w:val="none" w:sz="0" w:space="0" w:color="auto"/>
            <w:bottom w:val="none" w:sz="0" w:space="0" w:color="auto"/>
            <w:right w:val="none" w:sz="0" w:space="0" w:color="auto"/>
          </w:divBdr>
        </w:div>
        <w:div w:id="896362488">
          <w:marLeft w:val="0"/>
          <w:marRight w:val="0"/>
          <w:marTop w:val="0"/>
          <w:marBottom w:val="0"/>
          <w:divBdr>
            <w:top w:val="none" w:sz="0" w:space="0" w:color="auto"/>
            <w:left w:val="none" w:sz="0" w:space="0" w:color="auto"/>
            <w:bottom w:val="none" w:sz="0" w:space="0" w:color="auto"/>
            <w:right w:val="none" w:sz="0" w:space="0" w:color="auto"/>
          </w:divBdr>
        </w:div>
        <w:div w:id="844443624">
          <w:marLeft w:val="0"/>
          <w:marRight w:val="0"/>
          <w:marTop w:val="0"/>
          <w:marBottom w:val="0"/>
          <w:divBdr>
            <w:top w:val="none" w:sz="0" w:space="0" w:color="auto"/>
            <w:left w:val="none" w:sz="0" w:space="0" w:color="auto"/>
            <w:bottom w:val="none" w:sz="0" w:space="0" w:color="auto"/>
            <w:right w:val="none" w:sz="0" w:space="0" w:color="auto"/>
          </w:divBdr>
        </w:div>
        <w:div w:id="1587962105">
          <w:marLeft w:val="0"/>
          <w:marRight w:val="0"/>
          <w:marTop w:val="0"/>
          <w:marBottom w:val="0"/>
          <w:divBdr>
            <w:top w:val="none" w:sz="0" w:space="0" w:color="auto"/>
            <w:left w:val="none" w:sz="0" w:space="0" w:color="auto"/>
            <w:bottom w:val="none" w:sz="0" w:space="0" w:color="auto"/>
            <w:right w:val="none" w:sz="0" w:space="0" w:color="auto"/>
          </w:divBdr>
        </w:div>
        <w:div w:id="1454059487">
          <w:marLeft w:val="0"/>
          <w:marRight w:val="0"/>
          <w:marTop w:val="0"/>
          <w:marBottom w:val="0"/>
          <w:divBdr>
            <w:top w:val="none" w:sz="0" w:space="0" w:color="auto"/>
            <w:left w:val="none" w:sz="0" w:space="0" w:color="auto"/>
            <w:bottom w:val="none" w:sz="0" w:space="0" w:color="auto"/>
            <w:right w:val="none" w:sz="0" w:space="0" w:color="auto"/>
          </w:divBdr>
        </w:div>
        <w:div w:id="409667637">
          <w:marLeft w:val="0"/>
          <w:marRight w:val="0"/>
          <w:marTop w:val="0"/>
          <w:marBottom w:val="0"/>
          <w:divBdr>
            <w:top w:val="none" w:sz="0" w:space="0" w:color="auto"/>
            <w:left w:val="none" w:sz="0" w:space="0" w:color="auto"/>
            <w:bottom w:val="none" w:sz="0" w:space="0" w:color="auto"/>
            <w:right w:val="none" w:sz="0" w:space="0" w:color="auto"/>
          </w:divBdr>
        </w:div>
        <w:div w:id="1410494821">
          <w:marLeft w:val="0"/>
          <w:marRight w:val="0"/>
          <w:marTop w:val="0"/>
          <w:marBottom w:val="0"/>
          <w:divBdr>
            <w:top w:val="none" w:sz="0" w:space="0" w:color="auto"/>
            <w:left w:val="none" w:sz="0" w:space="0" w:color="auto"/>
            <w:bottom w:val="none" w:sz="0" w:space="0" w:color="auto"/>
            <w:right w:val="none" w:sz="0" w:space="0" w:color="auto"/>
          </w:divBdr>
        </w:div>
        <w:div w:id="1636989093">
          <w:marLeft w:val="0"/>
          <w:marRight w:val="0"/>
          <w:marTop w:val="0"/>
          <w:marBottom w:val="0"/>
          <w:divBdr>
            <w:top w:val="none" w:sz="0" w:space="0" w:color="auto"/>
            <w:left w:val="none" w:sz="0" w:space="0" w:color="auto"/>
            <w:bottom w:val="none" w:sz="0" w:space="0" w:color="auto"/>
            <w:right w:val="none" w:sz="0" w:space="0" w:color="auto"/>
          </w:divBdr>
        </w:div>
        <w:div w:id="2013297879">
          <w:marLeft w:val="0"/>
          <w:marRight w:val="0"/>
          <w:marTop w:val="0"/>
          <w:marBottom w:val="0"/>
          <w:divBdr>
            <w:top w:val="none" w:sz="0" w:space="0" w:color="auto"/>
            <w:left w:val="none" w:sz="0" w:space="0" w:color="auto"/>
            <w:bottom w:val="none" w:sz="0" w:space="0" w:color="auto"/>
            <w:right w:val="none" w:sz="0" w:space="0" w:color="auto"/>
          </w:divBdr>
        </w:div>
        <w:div w:id="2119717026">
          <w:marLeft w:val="0"/>
          <w:marRight w:val="0"/>
          <w:marTop w:val="0"/>
          <w:marBottom w:val="0"/>
          <w:divBdr>
            <w:top w:val="none" w:sz="0" w:space="0" w:color="auto"/>
            <w:left w:val="none" w:sz="0" w:space="0" w:color="auto"/>
            <w:bottom w:val="none" w:sz="0" w:space="0" w:color="auto"/>
            <w:right w:val="none" w:sz="0" w:space="0" w:color="auto"/>
          </w:divBdr>
        </w:div>
        <w:div w:id="23795513">
          <w:marLeft w:val="0"/>
          <w:marRight w:val="0"/>
          <w:marTop w:val="0"/>
          <w:marBottom w:val="0"/>
          <w:divBdr>
            <w:top w:val="none" w:sz="0" w:space="0" w:color="auto"/>
            <w:left w:val="none" w:sz="0" w:space="0" w:color="auto"/>
            <w:bottom w:val="none" w:sz="0" w:space="0" w:color="auto"/>
            <w:right w:val="none" w:sz="0" w:space="0" w:color="auto"/>
          </w:divBdr>
        </w:div>
        <w:div w:id="2131897910">
          <w:marLeft w:val="0"/>
          <w:marRight w:val="0"/>
          <w:marTop w:val="0"/>
          <w:marBottom w:val="0"/>
          <w:divBdr>
            <w:top w:val="none" w:sz="0" w:space="0" w:color="auto"/>
            <w:left w:val="none" w:sz="0" w:space="0" w:color="auto"/>
            <w:bottom w:val="none" w:sz="0" w:space="0" w:color="auto"/>
            <w:right w:val="none" w:sz="0" w:space="0" w:color="auto"/>
          </w:divBdr>
        </w:div>
        <w:div w:id="1926763547">
          <w:marLeft w:val="0"/>
          <w:marRight w:val="0"/>
          <w:marTop w:val="0"/>
          <w:marBottom w:val="0"/>
          <w:divBdr>
            <w:top w:val="none" w:sz="0" w:space="0" w:color="auto"/>
            <w:left w:val="none" w:sz="0" w:space="0" w:color="auto"/>
            <w:bottom w:val="none" w:sz="0" w:space="0" w:color="auto"/>
            <w:right w:val="none" w:sz="0" w:space="0" w:color="auto"/>
          </w:divBdr>
        </w:div>
        <w:div w:id="1283876241">
          <w:marLeft w:val="0"/>
          <w:marRight w:val="0"/>
          <w:marTop w:val="0"/>
          <w:marBottom w:val="0"/>
          <w:divBdr>
            <w:top w:val="none" w:sz="0" w:space="0" w:color="auto"/>
            <w:left w:val="none" w:sz="0" w:space="0" w:color="auto"/>
            <w:bottom w:val="none" w:sz="0" w:space="0" w:color="auto"/>
            <w:right w:val="none" w:sz="0" w:space="0" w:color="auto"/>
          </w:divBdr>
        </w:div>
        <w:div w:id="132186713">
          <w:marLeft w:val="0"/>
          <w:marRight w:val="0"/>
          <w:marTop w:val="0"/>
          <w:marBottom w:val="0"/>
          <w:divBdr>
            <w:top w:val="none" w:sz="0" w:space="0" w:color="auto"/>
            <w:left w:val="none" w:sz="0" w:space="0" w:color="auto"/>
            <w:bottom w:val="none" w:sz="0" w:space="0" w:color="auto"/>
            <w:right w:val="none" w:sz="0" w:space="0" w:color="auto"/>
          </w:divBdr>
        </w:div>
        <w:div w:id="116145005">
          <w:marLeft w:val="0"/>
          <w:marRight w:val="0"/>
          <w:marTop w:val="0"/>
          <w:marBottom w:val="0"/>
          <w:divBdr>
            <w:top w:val="none" w:sz="0" w:space="0" w:color="auto"/>
            <w:left w:val="none" w:sz="0" w:space="0" w:color="auto"/>
            <w:bottom w:val="none" w:sz="0" w:space="0" w:color="auto"/>
            <w:right w:val="none" w:sz="0" w:space="0" w:color="auto"/>
          </w:divBdr>
        </w:div>
        <w:div w:id="1684816606">
          <w:marLeft w:val="0"/>
          <w:marRight w:val="0"/>
          <w:marTop w:val="0"/>
          <w:marBottom w:val="0"/>
          <w:divBdr>
            <w:top w:val="none" w:sz="0" w:space="0" w:color="auto"/>
            <w:left w:val="none" w:sz="0" w:space="0" w:color="auto"/>
            <w:bottom w:val="none" w:sz="0" w:space="0" w:color="auto"/>
            <w:right w:val="none" w:sz="0" w:space="0" w:color="auto"/>
          </w:divBdr>
        </w:div>
        <w:div w:id="1386638105">
          <w:marLeft w:val="0"/>
          <w:marRight w:val="0"/>
          <w:marTop w:val="0"/>
          <w:marBottom w:val="0"/>
          <w:divBdr>
            <w:top w:val="none" w:sz="0" w:space="0" w:color="auto"/>
            <w:left w:val="none" w:sz="0" w:space="0" w:color="auto"/>
            <w:bottom w:val="none" w:sz="0" w:space="0" w:color="auto"/>
            <w:right w:val="none" w:sz="0" w:space="0" w:color="auto"/>
          </w:divBdr>
        </w:div>
        <w:div w:id="1901478924">
          <w:marLeft w:val="0"/>
          <w:marRight w:val="0"/>
          <w:marTop w:val="0"/>
          <w:marBottom w:val="0"/>
          <w:divBdr>
            <w:top w:val="none" w:sz="0" w:space="0" w:color="auto"/>
            <w:left w:val="none" w:sz="0" w:space="0" w:color="auto"/>
            <w:bottom w:val="none" w:sz="0" w:space="0" w:color="auto"/>
            <w:right w:val="none" w:sz="0" w:space="0" w:color="auto"/>
          </w:divBdr>
          <w:divsChild>
            <w:div w:id="165366242">
              <w:marLeft w:val="-75"/>
              <w:marRight w:val="0"/>
              <w:marTop w:val="30"/>
              <w:marBottom w:val="30"/>
              <w:divBdr>
                <w:top w:val="none" w:sz="0" w:space="0" w:color="auto"/>
                <w:left w:val="none" w:sz="0" w:space="0" w:color="auto"/>
                <w:bottom w:val="none" w:sz="0" w:space="0" w:color="auto"/>
                <w:right w:val="none" w:sz="0" w:space="0" w:color="auto"/>
              </w:divBdr>
              <w:divsChild>
                <w:div w:id="1722168245">
                  <w:marLeft w:val="0"/>
                  <w:marRight w:val="0"/>
                  <w:marTop w:val="0"/>
                  <w:marBottom w:val="0"/>
                  <w:divBdr>
                    <w:top w:val="none" w:sz="0" w:space="0" w:color="auto"/>
                    <w:left w:val="none" w:sz="0" w:space="0" w:color="auto"/>
                    <w:bottom w:val="none" w:sz="0" w:space="0" w:color="auto"/>
                    <w:right w:val="none" w:sz="0" w:space="0" w:color="auto"/>
                  </w:divBdr>
                  <w:divsChild>
                    <w:div w:id="933631861">
                      <w:marLeft w:val="0"/>
                      <w:marRight w:val="0"/>
                      <w:marTop w:val="0"/>
                      <w:marBottom w:val="0"/>
                      <w:divBdr>
                        <w:top w:val="none" w:sz="0" w:space="0" w:color="auto"/>
                        <w:left w:val="none" w:sz="0" w:space="0" w:color="auto"/>
                        <w:bottom w:val="none" w:sz="0" w:space="0" w:color="auto"/>
                        <w:right w:val="none" w:sz="0" w:space="0" w:color="auto"/>
                      </w:divBdr>
                    </w:div>
                  </w:divsChild>
                </w:div>
                <w:div w:id="1654603036">
                  <w:marLeft w:val="0"/>
                  <w:marRight w:val="0"/>
                  <w:marTop w:val="0"/>
                  <w:marBottom w:val="0"/>
                  <w:divBdr>
                    <w:top w:val="none" w:sz="0" w:space="0" w:color="auto"/>
                    <w:left w:val="none" w:sz="0" w:space="0" w:color="auto"/>
                    <w:bottom w:val="none" w:sz="0" w:space="0" w:color="auto"/>
                    <w:right w:val="none" w:sz="0" w:space="0" w:color="auto"/>
                  </w:divBdr>
                  <w:divsChild>
                    <w:div w:id="39980528">
                      <w:marLeft w:val="0"/>
                      <w:marRight w:val="0"/>
                      <w:marTop w:val="0"/>
                      <w:marBottom w:val="0"/>
                      <w:divBdr>
                        <w:top w:val="none" w:sz="0" w:space="0" w:color="auto"/>
                        <w:left w:val="none" w:sz="0" w:space="0" w:color="auto"/>
                        <w:bottom w:val="none" w:sz="0" w:space="0" w:color="auto"/>
                        <w:right w:val="none" w:sz="0" w:space="0" w:color="auto"/>
                      </w:divBdr>
                    </w:div>
                    <w:div w:id="109588210">
                      <w:marLeft w:val="0"/>
                      <w:marRight w:val="0"/>
                      <w:marTop w:val="0"/>
                      <w:marBottom w:val="0"/>
                      <w:divBdr>
                        <w:top w:val="none" w:sz="0" w:space="0" w:color="auto"/>
                        <w:left w:val="none" w:sz="0" w:space="0" w:color="auto"/>
                        <w:bottom w:val="none" w:sz="0" w:space="0" w:color="auto"/>
                        <w:right w:val="none" w:sz="0" w:space="0" w:color="auto"/>
                      </w:divBdr>
                    </w:div>
                    <w:div w:id="1915628980">
                      <w:marLeft w:val="0"/>
                      <w:marRight w:val="0"/>
                      <w:marTop w:val="0"/>
                      <w:marBottom w:val="0"/>
                      <w:divBdr>
                        <w:top w:val="none" w:sz="0" w:space="0" w:color="auto"/>
                        <w:left w:val="none" w:sz="0" w:space="0" w:color="auto"/>
                        <w:bottom w:val="none" w:sz="0" w:space="0" w:color="auto"/>
                        <w:right w:val="none" w:sz="0" w:space="0" w:color="auto"/>
                      </w:divBdr>
                    </w:div>
                  </w:divsChild>
                </w:div>
                <w:div w:id="1933660757">
                  <w:marLeft w:val="0"/>
                  <w:marRight w:val="0"/>
                  <w:marTop w:val="0"/>
                  <w:marBottom w:val="0"/>
                  <w:divBdr>
                    <w:top w:val="none" w:sz="0" w:space="0" w:color="auto"/>
                    <w:left w:val="none" w:sz="0" w:space="0" w:color="auto"/>
                    <w:bottom w:val="none" w:sz="0" w:space="0" w:color="auto"/>
                    <w:right w:val="none" w:sz="0" w:space="0" w:color="auto"/>
                  </w:divBdr>
                  <w:divsChild>
                    <w:div w:id="7829018">
                      <w:marLeft w:val="0"/>
                      <w:marRight w:val="0"/>
                      <w:marTop w:val="0"/>
                      <w:marBottom w:val="0"/>
                      <w:divBdr>
                        <w:top w:val="none" w:sz="0" w:space="0" w:color="auto"/>
                        <w:left w:val="none" w:sz="0" w:space="0" w:color="auto"/>
                        <w:bottom w:val="none" w:sz="0" w:space="0" w:color="auto"/>
                        <w:right w:val="none" w:sz="0" w:space="0" w:color="auto"/>
                      </w:divBdr>
                    </w:div>
                  </w:divsChild>
                </w:div>
                <w:div w:id="752362610">
                  <w:marLeft w:val="0"/>
                  <w:marRight w:val="0"/>
                  <w:marTop w:val="0"/>
                  <w:marBottom w:val="0"/>
                  <w:divBdr>
                    <w:top w:val="none" w:sz="0" w:space="0" w:color="auto"/>
                    <w:left w:val="none" w:sz="0" w:space="0" w:color="auto"/>
                    <w:bottom w:val="none" w:sz="0" w:space="0" w:color="auto"/>
                    <w:right w:val="none" w:sz="0" w:space="0" w:color="auto"/>
                  </w:divBdr>
                  <w:divsChild>
                    <w:div w:id="204605833">
                      <w:marLeft w:val="0"/>
                      <w:marRight w:val="0"/>
                      <w:marTop w:val="0"/>
                      <w:marBottom w:val="0"/>
                      <w:divBdr>
                        <w:top w:val="none" w:sz="0" w:space="0" w:color="auto"/>
                        <w:left w:val="none" w:sz="0" w:space="0" w:color="auto"/>
                        <w:bottom w:val="none" w:sz="0" w:space="0" w:color="auto"/>
                        <w:right w:val="none" w:sz="0" w:space="0" w:color="auto"/>
                      </w:divBdr>
                    </w:div>
                    <w:div w:id="146021083">
                      <w:marLeft w:val="0"/>
                      <w:marRight w:val="0"/>
                      <w:marTop w:val="0"/>
                      <w:marBottom w:val="0"/>
                      <w:divBdr>
                        <w:top w:val="none" w:sz="0" w:space="0" w:color="auto"/>
                        <w:left w:val="none" w:sz="0" w:space="0" w:color="auto"/>
                        <w:bottom w:val="none" w:sz="0" w:space="0" w:color="auto"/>
                        <w:right w:val="none" w:sz="0" w:space="0" w:color="auto"/>
                      </w:divBdr>
                    </w:div>
                    <w:div w:id="808671660">
                      <w:marLeft w:val="0"/>
                      <w:marRight w:val="0"/>
                      <w:marTop w:val="0"/>
                      <w:marBottom w:val="0"/>
                      <w:divBdr>
                        <w:top w:val="none" w:sz="0" w:space="0" w:color="auto"/>
                        <w:left w:val="none" w:sz="0" w:space="0" w:color="auto"/>
                        <w:bottom w:val="none" w:sz="0" w:space="0" w:color="auto"/>
                        <w:right w:val="none" w:sz="0" w:space="0" w:color="auto"/>
                      </w:divBdr>
                    </w:div>
                  </w:divsChild>
                </w:div>
                <w:div w:id="1434521254">
                  <w:marLeft w:val="0"/>
                  <w:marRight w:val="0"/>
                  <w:marTop w:val="0"/>
                  <w:marBottom w:val="0"/>
                  <w:divBdr>
                    <w:top w:val="none" w:sz="0" w:space="0" w:color="auto"/>
                    <w:left w:val="none" w:sz="0" w:space="0" w:color="auto"/>
                    <w:bottom w:val="none" w:sz="0" w:space="0" w:color="auto"/>
                    <w:right w:val="none" w:sz="0" w:space="0" w:color="auto"/>
                  </w:divBdr>
                  <w:divsChild>
                    <w:div w:id="1033457648">
                      <w:marLeft w:val="0"/>
                      <w:marRight w:val="0"/>
                      <w:marTop w:val="0"/>
                      <w:marBottom w:val="0"/>
                      <w:divBdr>
                        <w:top w:val="none" w:sz="0" w:space="0" w:color="auto"/>
                        <w:left w:val="none" w:sz="0" w:space="0" w:color="auto"/>
                        <w:bottom w:val="none" w:sz="0" w:space="0" w:color="auto"/>
                        <w:right w:val="none" w:sz="0" w:space="0" w:color="auto"/>
                      </w:divBdr>
                    </w:div>
                  </w:divsChild>
                </w:div>
                <w:div w:id="1985425070">
                  <w:marLeft w:val="0"/>
                  <w:marRight w:val="0"/>
                  <w:marTop w:val="0"/>
                  <w:marBottom w:val="0"/>
                  <w:divBdr>
                    <w:top w:val="none" w:sz="0" w:space="0" w:color="auto"/>
                    <w:left w:val="none" w:sz="0" w:space="0" w:color="auto"/>
                    <w:bottom w:val="none" w:sz="0" w:space="0" w:color="auto"/>
                    <w:right w:val="none" w:sz="0" w:space="0" w:color="auto"/>
                  </w:divBdr>
                  <w:divsChild>
                    <w:div w:id="565065377">
                      <w:marLeft w:val="0"/>
                      <w:marRight w:val="0"/>
                      <w:marTop w:val="0"/>
                      <w:marBottom w:val="0"/>
                      <w:divBdr>
                        <w:top w:val="none" w:sz="0" w:space="0" w:color="auto"/>
                        <w:left w:val="none" w:sz="0" w:space="0" w:color="auto"/>
                        <w:bottom w:val="none" w:sz="0" w:space="0" w:color="auto"/>
                        <w:right w:val="none" w:sz="0" w:space="0" w:color="auto"/>
                      </w:divBdr>
                    </w:div>
                    <w:div w:id="397559916">
                      <w:marLeft w:val="0"/>
                      <w:marRight w:val="0"/>
                      <w:marTop w:val="0"/>
                      <w:marBottom w:val="0"/>
                      <w:divBdr>
                        <w:top w:val="none" w:sz="0" w:space="0" w:color="auto"/>
                        <w:left w:val="none" w:sz="0" w:space="0" w:color="auto"/>
                        <w:bottom w:val="none" w:sz="0" w:space="0" w:color="auto"/>
                        <w:right w:val="none" w:sz="0" w:space="0" w:color="auto"/>
                      </w:divBdr>
                    </w:div>
                  </w:divsChild>
                </w:div>
                <w:div w:id="1968124545">
                  <w:marLeft w:val="0"/>
                  <w:marRight w:val="0"/>
                  <w:marTop w:val="0"/>
                  <w:marBottom w:val="0"/>
                  <w:divBdr>
                    <w:top w:val="none" w:sz="0" w:space="0" w:color="auto"/>
                    <w:left w:val="none" w:sz="0" w:space="0" w:color="auto"/>
                    <w:bottom w:val="none" w:sz="0" w:space="0" w:color="auto"/>
                    <w:right w:val="none" w:sz="0" w:space="0" w:color="auto"/>
                  </w:divBdr>
                  <w:divsChild>
                    <w:div w:id="1311444582">
                      <w:marLeft w:val="0"/>
                      <w:marRight w:val="0"/>
                      <w:marTop w:val="0"/>
                      <w:marBottom w:val="0"/>
                      <w:divBdr>
                        <w:top w:val="none" w:sz="0" w:space="0" w:color="auto"/>
                        <w:left w:val="none" w:sz="0" w:space="0" w:color="auto"/>
                        <w:bottom w:val="none" w:sz="0" w:space="0" w:color="auto"/>
                        <w:right w:val="none" w:sz="0" w:space="0" w:color="auto"/>
                      </w:divBdr>
                    </w:div>
                  </w:divsChild>
                </w:div>
                <w:div w:id="1811093962">
                  <w:marLeft w:val="0"/>
                  <w:marRight w:val="0"/>
                  <w:marTop w:val="0"/>
                  <w:marBottom w:val="0"/>
                  <w:divBdr>
                    <w:top w:val="none" w:sz="0" w:space="0" w:color="auto"/>
                    <w:left w:val="none" w:sz="0" w:space="0" w:color="auto"/>
                    <w:bottom w:val="none" w:sz="0" w:space="0" w:color="auto"/>
                    <w:right w:val="none" w:sz="0" w:space="0" w:color="auto"/>
                  </w:divBdr>
                  <w:divsChild>
                    <w:div w:id="436368767">
                      <w:marLeft w:val="0"/>
                      <w:marRight w:val="0"/>
                      <w:marTop w:val="0"/>
                      <w:marBottom w:val="0"/>
                      <w:divBdr>
                        <w:top w:val="none" w:sz="0" w:space="0" w:color="auto"/>
                        <w:left w:val="none" w:sz="0" w:space="0" w:color="auto"/>
                        <w:bottom w:val="none" w:sz="0" w:space="0" w:color="auto"/>
                        <w:right w:val="none" w:sz="0" w:space="0" w:color="auto"/>
                      </w:divBdr>
                    </w:div>
                    <w:div w:id="667055422">
                      <w:marLeft w:val="0"/>
                      <w:marRight w:val="0"/>
                      <w:marTop w:val="0"/>
                      <w:marBottom w:val="0"/>
                      <w:divBdr>
                        <w:top w:val="none" w:sz="0" w:space="0" w:color="auto"/>
                        <w:left w:val="none" w:sz="0" w:space="0" w:color="auto"/>
                        <w:bottom w:val="none" w:sz="0" w:space="0" w:color="auto"/>
                        <w:right w:val="none" w:sz="0" w:space="0" w:color="auto"/>
                      </w:divBdr>
                    </w:div>
                    <w:div w:id="922226059">
                      <w:marLeft w:val="0"/>
                      <w:marRight w:val="0"/>
                      <w:marTop w:val="0"/>
                      <w:marBottom w:val="0"/>
                      <w:divBdr>
                        <w:top w:val="none" w:sz="0" w:space="0" w:color="auto"/>
                        <w:left w:val="none" w:sz="0" w:space="0" w:color="auto"/>
                        <w:bottom w:val="none" w:sz="0" w:space="0" w:color="auto"/>
                        <w:right w:val="none" w:sz="0" w:space="0" w:color="auto"/>
                      </w:divBdr>
                    </w:div>
                    <w:div w:id="2064523232">
                      <w:marLeft w:val="0"/>
                      <w:marRight w:val="0"/>
                      <w:marTop w:val="0"/>
                      <w:marBottom w:val="0"/>
                      <w:divBdr>
                        <w:top w:val="none" w:sz="0" w:space="0" w:color="auto"/>
                        <w:left w:val="none" w:sz="0" w:space="0" w:color="auto"/>
                        <w:bottom w:val="none" w:sz="0" w:space="0" w:color="auto"/>
                        <w:right w:val="none" w:sz="0" w:space="0" w:color="auto"/>
                      </w:divBdr>
                    </w:div>
                  </w:divsChild>
                </w:div>
                <w:div w:id="460005723">
                  <w:marLeft w:val="0"/>
                  <w:marRight w:val="0"/>
                  <w:marTop w:val="0"/>
                  <w:marBottom w:val="0"/>
                  <w:divBdr>
                    <w:top w:val="none" w:sz="0" w:space="0" w:color="auto"/>
                    <w:left w:val="none" w:sz="0" w:space="0" w:color="auto"/>
                    <w:bottom w:val="none" w:sz="0" w:space="0" w:color="auto"/>
                    <w:right w:val="none" w:sz="0" w:space="0" w:color="auto"/>
                  </w:divBdr>
                  <w:divsChild>
                    <w:div w:id="1547644321">
                      <w:marLeft w:val="0"/>
                      <w:marRight w:val="0"/>
                      <w:marTop w:val="0"/>
                      <w:marBottom w:val="0"/>
                      <w:divBdr>
                        <w:top w:val="none" w:sz="0" w:space="0" w:color="auto"/>
                        <w:left w:val="none" w:sz="0" w:space="0" w:color="auto"/>
                        <w:bottom w:val="none" w:sz="0" w:space="0" w:color="auto"/>
                        <w:right w:val="none" w:sz="0" w:space="0" w:color="auto"/>
                      </w:divBdr>
                    </w:div>
                    <w:div w:id="289871164">
                      <w:marLeft w:val="0"/>
                      <w:marRight w:val="0"/>
                      <w:marTop w:val="0"/>
                      <w:marBottom w:val="0"/>
                      <w:divBdr>
                        <w:top w:val="none" w:sz="0" w:space="0" w:color="auto"/>
                        <w:left w:val="none" w:sz="0" w:space="0" w:color="auto"/>
                        <w:bottom w:val="none" w:sz="0" w:space="0" w:color="auto"/>
                        <w:right w:val="none" w:sz="0" w:space="0" w:color="auto"/>
                      </w:divBdr>
                    </w:div>
                  </w:divsChild>
                </w:div>
                <w:div w:id="460996161">
                  <w:marLeft w:val="0"/>
                  <w:marRight w:val="0"/>
                  <w:marTop w:val="0"/>
                  <w:marBottom w:val="0"/>
                  <w:divBdr>
                    <w:top w:val="none" w:sz="0" w:space="0" w:color="auto"/>
                    <w:left w:val="none" w:sz="0" w:space="0" w:color="auto"/>
                    <w:bottom w:val="none" w:sz="0" w:space="0" w:color="auto"/>
                    <w:right w:val="none" w:sz="0" w:space="0" w:color="auto"/>
                  </w:divBdr>
                  <w:divsChild>
                    <w:div w:id="1214731561">
                      <w:marLeft w:val="0"/>
                      <w:marRight w:val="0"/>
                      <w:marTop w:val="0"/>
                      <w:marBottom w:val="0"/>
                      <w:divBdr>
                        <w:top w:val="none" w:sz="0" w:space="0" w:color="auto"/>
                        <w:left w:val="none" w:sz="0" w:space="0" w:color="auto"/>
                        <w:bottom w:val="none" w:sz="0" w:space="0" w:color="auto"/>
                        <w:right w:val="none" w:sz="0" w:space="0" w:color="auto"/>
                      </w:divBdr>
                    </w:div>
                    <w:div w:id="1954483772">
                      <w:marLeft w:val="0"/>
                      <w:marRight w:val="0"/>
                      <w:marTop w:val="0"/>
                      <w:marBottom w:val="0"/>
                      <w:divBdr>
                        <w:top w:val="none" w:sz="0" w:space="0" w:color="auto"/>
                        <w:left w:val="none" w:sz="0" w:space="0" w:color="auto"/>
                        <w:bottom w:val="none" w:sz="0" w:space="0" w:color="auto"/>
                        <w:right w:val="none" w:sz="0" w:space="0" w:color="auto"/>
                      </w:divBdr>
                    </w:div>
                    <w:div w:id="108008465">
                      <w:marLeft w:val="0"/>
                      <w:marRight w:val="0"/>
                      <w:marTop w:val="0"/>
                      <w:marBottom w:val="0"/>
                      <w:divBdr>
                        <w:top w:val="none" w:sz="0" w:space="0" w:color="auto"/>
                        <w:left w:val="none" w:sz="0" w:space="0" w:color="auto"/>
                        <w:bottom w:val="none" w:sz="0" w:space="0" w:color="auto"/>
                        <w:right w:val="none" w:sz="0" w:space="0" w:color="auto"/>
                      </w:divBdr>
                    </w:div>
                    <w:div w:id="1909882396">
                      <w:marLeft w:val="0"/>
                      <w:marRight w:val="0"/>
                      <w:marTop w:val="0"/>
                      <w:marBottom w:val="0"/>
                      <w:divBdr>
                        <w:top w:val="none" w:sz="0" w:space="0" w:color="auto"/>
                        <w:left w:val="none" w:sz="0" w:space="0" w:color="auto"/>
                        <w:bottom w:val="none" w:sz="0" w:space="0" w:color="auto"/>
                        <w:right w:val="none" w:sz="0" w:space="0" w:color="auto"/>
                      </w:divBdr>
                    </w:div>
                  </w:divsChild>
                </w:div>
                <w:div w:id="1077166490">
                  <w:marLeft w:val="0"/>
                  <w:marRight w:val="0"/>
                  <w:marTop w:val="0"/>
                  <w:marBottom w:val="0"/>
                  <w:divBdr>
                    <w:top w:val="none" w:sz="0" w:space="0" w:color="auto"/>
                    <w:left w:val="none" w:sz="0" w:space="0" w:color="auto"/>
                    <w:bottom w:val="none" w:sz="0" w:space="0" w:color="auto"/>
                    <w:right w:val="none" w:sz="0" w:space="0" w:color="auto"/>
                  </w:divBdr>
                  <w:divsChild>
                    <w:div w:id="1298874334">
                      <w:marLeft w:val="0"/>
                      <w:marRight w:val="0"/>
                      <w:marTop w:val="0"/>
                      <w:marBottom w:val="0"/>
                      <w:divBdr>
                        <w:top w:val="none" w:sz="0" w:space="0" w:color="auto"/>
                        <w:left w:val="none" w:sz="0" w:space="0" w:color="auto"/>
                        <w:bottom w:val="none" w:sz="0" w:space="0" w:color="auto"/>
                        <w:right w:val="none" w:sz="0" w:space="0" w:color="auto"/>
                      </w:divBdr>
                    </w:div>
                  </w:divsChild>
                </w:div>
                <w:div w:id="827550249">
                  <w:marLeft w:val="0"/>
                  <w:marRight w:val="0"/>
                  <w:marTop w:val="0"/>
                  <w:marBottom w:val="0"/>
                  <w:divBdr>
                    <w:top w:val="none" w:sz="0" w:space="0" w:color="auto"/>
                    <w:left w:val="none" w:sz="0" w:space="0" w:color="auto"/>
                    <w:bottom w:val="none" w:sz="0" w:space="0" w:color="auto"/>
                    <w:right w:val="none" w:sz="0" w:space="0" w:color="auto"/>
                  </w:divBdr>
                  <w:divsChild>
                    <w:div w:id="105077345">
                      <w:marLeft w:val="0"/>
                      <w:marRight w:val="0"/>
                      <w:marTop w:val="0"/>
                      <w:marBottom w:val="0"/>
                      <w:divBdr>
                        <w:top w:val="none" w:sz="0" w:space="0" w:color="auto"/>
                        <w:left w:val="none" w:sz="0" w:space="0" w:color="auto"/>
                        <w:bottom w:val="none" w:sz="0" w:space="0" w:color="auto"/>
                        <w:right w:val="none" w:sz="0" w:space="0" w:color="auto"/>
                      </w:divBdr>
                    </w:div>
                    <w:div w:id="624695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503323">
          <w:marLeft w:val="0"/>
          <w:marRight w:val="0"/>
          <w:marTop w:val="0"/>
          <w:marBottom w:val="0"/>
          <w:divBdr>
            <w:top w:val="none" w:sz="0" w:space="0" w:color="auto"/>
            <w:left w:val="none" w:sz="0" w:space="0" w:color="auto"/>
            <w:bottom w:val="none" w:sz="0" w:space="0" w:color="auto"/>
            <w:right w:val="none" w:sz="0" w:space="0" w:color="auto"/>
          </w:divBdr>
          <w:divsChild>
            <w:div w:id="331221090">
              <w:marLeft w:val="0"/>
              <w:marRight w:val="0"/>
              <w:marTop w:val="0"/>
              <w:marBottom w:val="0"/>
              <w:divBdr>
                <w:top w:val="none" w:sz="0" w:space="0" w:color="auto"/>
                <w:left w:val="none" w:sz="0" w:space="0" w:color="auto"/>
                <w:bottom w:val="none" w:sz="0" w:space="0" w:color="auto"/>
                <w:right w:val="none" w:sz="0" w:space="0" w:color="auto"/>
              </w:divBdr>
            </w:div>
            <w:div w:id="619995586">
              <w:marLeft w:val="0"/>
              <w:marRight w:val="0"/>
              <w:marTop w:val="0"/>
              <w:marBottom w:val="0"/>
              <w:divBdr>
                <w:top w:val="none" w:sz="0" w:space="0" w:color="auto"/>
                <w:left w:val="none" w:sz="0" w:space="0" w:color="auto"/>
                <w:bottom w:val="none" w:sz="0" w:space="0" w:color="auto"/>
                <w:right w:val="none" w:sz="0" w:space="0" w:color="auto"/>
              </w:divBdr>
            </w:div>
            <w:div w:id="2041855780">
              <w:marLeft w:val="0"/>
              <w:marRight w:val="0"/>
              <w:marTop w:val="0"/>
              <w:marBottom w:val="0"/>
              <w:divBdr>
                <w:top w:val="none" w:sz="0" w:space="0" w:color="auto"/>
                <w:left w:val="none" w:sz="0" w:space="0" w:color="auto"/>
                <w:bottom w:val="none" w:sz="0" w:space="0" w:color="auto"/>
                <w:right w:val="none" w:sz="0" w:space="0" w:color="auto"/>
              </w:divBdr>
            </w:div>
            <w:div w:id="801533209">
              <w:marLeft w:val="0"/>
              <w:marRight w:val="0"/>
              <w:marTop w:val="0"/>
              <w:marBottom w:val="0"/>
              <w:divBdr>
                <w:top w:val="none" w:sz="0" w:space="0" w:color="auto"/>
                <w:left w:val="none" w:sz="0" w:space="0" w:color="auto"/>
                <w:bottom w:val="none" w:sz="0" w:space="0" w:color="auto"/>
                <w:right w:val="none" w:sz="0" w:space="0" w:color="auto"/>
              </w:divBdr>
            </w:div>
            <w:div w:id="1014301114">
              <w:marLeft w:val="0"/>
              <w:marRight w:val="0"/>
              <w:marTop w:val="0"/>
              <w:marBottom w:val="0"/>
              <w:divBdr>
                <w:top w:val="none" w:sz="0" w:space="0" w:color="auto"/>
                <w:left w:val="none" w:sz="0" w:space="0" w:color="auto"/>
                <w:bottom w:val="none" w:sz="0" w:space="0" w:color="auto"/>
                <w:right w:val="none" w:sz="0" w:space="0" w:color="auto"/>
              </w:divBdr>
            </w:div>
            <w:div w:id="1256478853">
              <w:marLeft w:val="0"/>
              <w:marRight w:val="0"/>
              <w:marTop w:val="0"/>
              <w:marBottom w:val="0"/>
              <w:divBdr>
                <w:top w:val="none" w:sz="0" w:space="0" w:color="auto"/>
                <w:left w:val="none" w:sz="0" w:space="0" w:color="auto"/>
                <w:bottom w:val="none" w:sz="0" w:space="0" w:color="auto"/>
                <w:right w:val="none" w:sz="0" w:space="0" w:color="auto"/>
              </w:divBdr>
            </w:div>
            <w:div w:id="180558326">
              <w:marLeft w:val="0"/>
              <w:marRight w:val="0"/>
              <w:marTop w:val="0"/>
              <w:marBottom w:val="0"/>
              <w:divBdr>
                <w:top w:val="none" w:sz="0" w:space="0" w:color="auto"/>
                <w:left w:val="none" w:sz="0" w:space="0" w:color="auto"/>
                <w:bottom w:val="none" w:sz="0" w:space="0" w:color="auto"/>
                <w:right w:val="none" w:sz="0" w:space="0" w:color="auto"/>
              </w:divBdr>
            </w:div>
            <w:div w:id="2036612163">
              <w:marLeft w:val="0"/>
              <w:marRight w:val="0"/>
              <w:marTop w:val="0"/>
              <w:marBottom w:val="0"/>
              <w:divBdr>
                <w:top w:val="none" w:sz="0" w:space="0" w:color="auto"/>
                <w:left w:val="none" w:sz="0" w:space="0" w:color="auto"/>
                <w:bottom w:val="none" w:sz="0" w:space="0" w:color="auto"/>
                <w:right w:val="none" w:sz="0" w:space="0" w:color="auto"/>
              </w:divBdr>
            </w:div>
            <w:div w:id="1804302610">
              <w:marLeft w:val="0"/>
              <w:marRight w:val="0"/>
              <w:marTop w:val="0"/>
              <w:marBottom w:val="0"/>
              <w:divBdr>
                <w:top w:val="none" w:sz="0" w:space="0" w:color="auto"/>
                <w:left w:val="none" w:sz="0" w:space="0" w:color="auto"/>
                <w:bottom w:val="none" w:sz="0" w:space="0" w:color="auto"/>
                <w:right w:val="none" w:sz="0" w:space="0" w:color="auto"/>
              </w:divBdr>
            </w:div>
            <w:div w:id="1471747826">
              <w:marLeft w:val="0"/>
              <w:marRight w:val="0"/>
              <w:marTop w:val="0"/>
              <w:marBottom w:val="0"/>
              <w:divBdr>
                <w:top w:val="none" w:sz="0" w:space="0" w:color="auto"/>
                <w:left w:val="none" w:sz="0" w:space="0" w:color="auto"/>
                <w:bottom w:val="none" w:sz="0" w:space="0" w:color="auto"/>
                <w:right w:val="none" w:sz="0" w:space="0" w:color="auto"/>
              </w:divBdr>
            </w:div>
            <w:div w:id="878592090">
              <w:marLeft w:val="0"/>
              <w:marRight w:val="0"/>
              <w:marTop w:val="0"/>
              <w:marBottom w:val="0"/>
              <w:divBdr>
                <w:top w:val="none" w:sz="0" w:space="0" w:color="auto"/>
                <w:left w:val="none" w:sz="0" w:space="0" w:color="auto"/>
                <w:bottom w:val="none" w:sz="0" w:space="0" w:color="auto"/>
                <w:right w:val="none" w:sz="0" w:space="0" w:color="auto"/>
              </w:divBdr>
            </w:div>
            <w:div w:id="2098478278">
              <w:marLeft w:val="0"/>
              <w:marRight w:val="0"/>
              <w:marTop w:val="0"/>
              <w:marBottom w:val="0"/>
              <w:divBdr>
                <w:top w:val="none" w:sz="0" w:space="0" w:color="auto"/>
                <w:left w:val="none" w:sz="0" w:space="0" w:color="auto"/>
                <w:bottom w:val="none" w:sz="0" w:space="0" w:color="auto"/>
                <w:right w:val="none" w:sz="0" w:space="0" w:color="auto"/>
              </w:divBdr>
            </w:div>
            <w:div w:id="1999383562">
              <w:marLeft w:val="0"/>
              <w:marRight w:val="0"/>
              <w:marTop w:val="0"/>
              <w:marBottom w:val="0"/>
              <w:divBdr>
                <w:top w:val="none" w:sz="0" w:space="0" w:color="auto"/>
                <w:left w:val="none" w:sz="0" w:space="0" w:color="auto"/>
                <w:bottom w:val="none" w:sz="0" w:space="0" w:color="auto"/>
                <w:right w:val="none" w:sz="0" w:space="0" w:color="auto"/>
              </w:divBdr>
            </w:div>
            <w:div w:id="1098066082">
              <w:marLeft w:val="0"/>
              <w:marRight w:val="0"/>
              <w:marTop w:val="0"/>
              <w:marBottom w:val="0"/>
              <w:divBdr>
                <w:top w:val="none" w:sz="0" w:space="0" w:color="auto"/>
                <w:left w:val="none" w:sz="0" w:space="0" w:color="auto"/>
                <w:bottom w:val="none" w:sz="0" w:space="0" w:color="auto"/>
                <w:right w:val="none" w:sz="0" w:space="0" w:color="auto"/>
              </w:divBdr>
            </w:div>
            <w:div w:id="1978677084">
              <w:marLeft w:val="0"/>
              <w:marRight w:val="0"/>
              <w:marTop w:val="0"/>
              <w:marBottom w:val="0"/>
              <w:divBdr>
                <w:top w:val="none" w:sz="0" w:space="0" w:color="auto"/>
                <w:left w:val="none" w:sz="0" w:space="0" w:color="auto"/>
                <w:bottom w:val="none" w:sz="0" w:space="0" w:color="auto"/>
                <w:right w:val="none" w:sz="0" w:space="0" w:color="auto"/>
              </w:divBdr>
            </w:div>
            <w:div w:id="1727952772">
              <w:marLeft w:val="0"/>
              <w:marRight w:val="0"/>
              <w:marTop w:val="0"/>
              <w:marBottom w:val="0"/>
              <w:divBdr>
                <w:top w:val="none" w:sz="0" w:space="0" w:color="auto"/>
                <w:left w:val="none" w:sz="0" w:space="0" w:color="auto"/>
                <w:bottom w:val="none" w:sz="0" w:space="0" w:color="auto"/>
                <w:right w:val="none" w:sz="0" w:space="0" w:color="auto"/>
              </w:divBdr>
            </w:div>
            <w:div w:id="1001350017">
              <w:marLeft w:val="0"/>
              <w:marRight w:val="0"/>
              <w:marTop w:val="0"/>
              <w:marBottom w:val="0"/>
              <w:divBdr>
                <w:top w:val="none" w:sz="0" w:space="0" w:color="auto"/>
                <w:left w:val="none" w:sz="0" w:space="0" w:color="auto"/>
                <w:bottom w:val="none" w:sz="0" w:space="0" w:color="auto"/>
                <w:right w:val="none" w:sz="0" w:space="0" w:color="auto"/>
              </w:divBdr>
            </w:div>
            <w:div w:id="1811971133">
              <w:marLeft w:val="0"/>
              <w:marRight w:val="0"/>
              <w:marTop w:val="0"/>
              <w:marBottom w:val="0"/>
              <w:divBdr>
                <w:top w:val="none" w:sz="0" w:space="0" w:color="auto"/>
                <w:left w:val="none" w:sz="0" w:space="0" w:color="auto"/>
                <w:bottom w:val="none" w:sz="0" w:space="0" w:color="auto"/>
                <w:right w:val="none" w:sz="0" w:space="0" w:color="auto"/>
              </w:divBdr>
            </w:div>
            <w:div w:id="195697268">
              <w:marLeft w:val="0"/>
              <w:marRight w:val="0"/>
              <w:marTop w:val="0"/>
              <w:marBottom w:val="0"/>
              <w:divBdr>
                <w:top w:val="none" w:sz="0" w:space="0" w:color="auto"/>
                <w:left w:val="none" w:sz="0" w:space="0" w:color="auto"/>
                <w:bottom w:val="none" w:sz="0" w:space="0" w:color="auto"/>
                <w:right w:val="none" w:sz="0" w:space="0" w:color="auto"/>
              </w:divBdr>
            </w:div>
            <w:div w:id="1677464058">
              <w:marLeft w:val="0"/>
              <w:marRight w:val="0"/>
              <w:marTop w:val="0"/>
              <w:marBottom w:val="0"/>
              <w:divBdr>
                <w:top w:val="none" w:sz="0" w:space="0" w:color="auto"/>
                <w:left w:val="none" w:sz="0" w:space="0" w:color="auto"/>
                <w:bottom w:val="none" w:sz="0" w:space="0" w:color="auto"/>
                <w:right w:val="none" w:sz="0" w:space="0" w:color="auto"/>
              </w:divBdr>
            </w:div>
          </w:divsChild>
        </w:div>
        <w:div w:id="189802056">
          <w:marLeft w:val="0"/>
          <w:marRight w:val="0"/>
          <w:marTop w:val="0"/>
          <w:marBottom w:val="0"/>
          <w:divBdr>
            <w:top w:val="none" w:sz="0" w:space="0" w:color="auto"/>
            <w:left w:val="none" w:sz="0" w:space="0" w:color="auto"/>
            <w:bottom w:val="none" w:sz="0" w:space="0" w:color="auto"/>
            <w:right w:val="none" w:sz="0" w:space="0" w:color="auto"/>
          </w:divBdr>
        </w:div>
      </w:divsChild>
    </w:div>
    <w:div w:id="2027827393">
      <w:bodyDiv w:val="1"/>
      <w:marLeft w:val="0"/>
      <w:marRight w:val="0"/>
      <w:marTop w:val="0"/>
      <w:marBottom w:val="0"/>
      <w:divBdr>
        <w:top w:val="none" w:sz="0" w:space="0" w:color="auto"/>
        <w:left w:val="none" w:sz="0" w:space="0" w:color="auto"/>
        <w:bottom w:val="none" w:sz="0" w:space="0" w:color="auto"/>
        <w:right w:val="none" w:sz="0" w:space="0" w:color="auto"/>
      </w:divBdr>
      <w:divsChild>
        <w:div w:id="1676111494">
          <w:marLeft w:val="0"/>
          <w:marRight w:val="0"/>
          <w:marTop w:val="0"/>
          <w:marBottom w:val="0"/>
          <w:divBdr>
            <w:top w:val="none" w:sz="0" w:space="0" w:color="auto"/>
            <w:left w:val="none" w:sz="0" w:space="0" w:color="auto"/>
            <w:bottom w:val="none" w:sz="0" w:space="0" w:color="auto"/>
            <w:right w:val="none" w:sz="0" w:space="0" w:color="auto"/>
          </w:divBdr>
        </w:div>
        <w:div w:id="715398608">
          <w:marLeft w:val="0"/>
          <w:marRight w:val="0"/>
          <w:marTop w:val="0"/>
          <w:marBottom w:val="0"/>
          <w:divBdr>
            <w:top w:val="none" w:sz="0" w:space="0" w:color="auto"/>
            <w:left w:val="none" w:sz="0" w:space="0" w:color="auto"/>
            <w:bottom w:val="none" w:sz="0" w:space="0" w:color="auto"/>
            <w:right w:val="none" w:sz="0" w:space="0" w:color="auto"/>
          </w:divBdr>
        </w:div>
        <w:div w:id="1338314200">
          <w:marLeft w:val="0"/>
          <w:marRight w:val="0"/>
          <w:marTop w:val="0"/>
          <w:marBottom w:val="0"/>
          <w:divBdr>
            <w:top w:val="none" w:sz="0" w:space="0" w:color="auto"/>
            <w:left w:val="none" w:sz="0" w:space="0" w:color="auto"/>
            <w:bottom w:val="none" w:sz="0" w:space="0" w:color="auto"/>
            <w:right w:val="none" w:sz="0" w:space="0" w:color="auto"/>
          </w:divBdr>
        </w:div>
        <w:div w:id="897980591">
          <w:marLeft w:val="0"/>
          <w:marRight w:val="0"/>
          <w:marTop w:val="0"/>
          <w:marBottom w:val="0"/>
          <w:divBdr>
            <w:top w:val="none" w:sz="0" w:space="0" w:color="auto"/>
            <w:left w:val="none" w:sz="0" w:space="0" w:color="auto"/>
            <w:bottom w:val="none" w:sz="0" w:space="0" w:color="auto"/>
            <w:right w:val="none" w:sz="0" w:space="0" w:color="auto"/>
          </w:divBdr>
        </w:div>
        <w:div w:id="1973093166">
          <w:marLeft w:val="0"/>
          <w:marRight w:val="0"/>
          <w:marTop w:val="0"/>
          <w:marBottom w:val="0"/>
          <w:divBdr>
            <w:top w:val="none" w:sz="0" w:space="0" w:color="auto"/>
            <w:left w:val="none" w:sz="0" w:space="0" w:color="auto"/>
            <w:bottom w:val="none" w:sz="0" w:space="0" w:color="auto"/>
            <w:right w:val="none" w:sz="0" w:space="0" w:color="auto"/>
          </w:divBdr>
        </w:div>
        <w:div w:id="67726724">
          <w:marLeft w:val="0"/>
          <w:marRight w:val="0"/>
          <w:marTop w:val="0"/>
          <w:marBottom w:val="0"/>
          <w:divBdr>
            <w:top w:val="none" w:sz="0" w:space="0" w:color="auto"/>
            <w:left w:val="none" w:sz="0" w:space="0" w:color="auto"/>
            <w:bottom w:val="none" w:sz="0" w:space="0" w:color="auto"/>
            <w:right w:val="none" w:sz="0" w:space="0" w:color="auto"/>
          </w:divBdr>
        </w:div>
        <w:div w:id="2112973599">
          <w:marLeft w:val="0"/>
          <w:marRight w:val="0"/>
          <w:marTop w:val="0"/>
          <w:marBottom w:val="0"/>
          <w:divBdr>
            <w:top w:val="none" w:sz="0" w:space="0" w:color="auto"/>
            <w:left w:val="none" w:sz="0" w:space="0" w:color="auto"/>
            <w:bottom w:val="none" w:sz="0" w:space="0" w:color="auto"/>
            <w:right w:val="none" w:sz="0" w:space="0" w:color="auto"/>
          </w:divBdr>
        </w:div>
        <w:div w:id="832645229">
          <w:marLeft w:val="0"/>
          <w:marRight w:val="0"/>
          <w:marTop w:val="0"/>
          <w:marBottom w:val="0"/>
          <w:divBdr>
            <w:top w:val="none" w:sz="0" w:space="0" w:color="auto"/>
            <w:left w:val="none" w:sz="0" w:space="0" w:color="auto"/>
            <w:bottom w:val="none" w:sz="0" w:space="0" w:color="auto"/>
            <w:right w:val="none" w:sz="0" w:space="0" w:color="auto"/>
          </w:divBdr>
        </w:div>
        <w:div w:id="1693648726">
          <w:marLeft w:val="0"/>
          <w:marRight w:val="0"/>
          <w:marTop w:val="0"/>
          <w:marBottom w:val="0"/>
          <w:divBdr>
            <w:top w:val="none" w:sz="0" w:space="0" w:color="auto"/>
            <w:left w:val="none" w:sz="0" w:space="0" w:color="auto"/>
            <w:bottom w:val="none" w:sz="0" w:space="0" w:color="auto"/>
            <w:right w:val="none" w:sz="0" w:space="0" w:color="auto"/>
          </w:divBdr>
        </w:div>
        <w:div w:id="1892962539">
          <w:marLeft w:val="0"/>
          <w:marRight w:val="0"/>
          <w:marTop w:val="0"/>
          <w:marBottom w:val="0"/>
          <w:divBdr>
            <w:top w:val="none" w:sz="0" w:space="0" w:color="auto"/>
            <w:left w:val="none" w:sz="0" w:space="0" w:color="auto"/>
            <w:bottom w:val="none" w:sz="0" w:space="0" w:color="auto"/>
            <w:right w:val="none" w:sz="0" w:space="0" w:color="auto"/>
          </w:divBdr>
        </w:div>
        <w:div w:id="1637564276">
          <w:marLeft w:val="0"/>
          <w:marRight w:val="0"/>
          <w:marTop w:val="0"/>
          <w:marBottom w:val="0"/>
          <w:divBdr>
            <w:top w:val="none" w:sz="0" w:space="0" w:color="auto"/>
            <w:left w:val="none" w:sz="0" w:space="0" w:color="auto"/>
            <w:bottom w:val="none" w:sz="0" w:space="0" w:color="auto"/>
            <w:right w:val="none" w:sz="0" w:space="0" w:color="auto"/>
          </w:divBdr>
        </w:div>
        <w:div w:id="1817801335">
          <w:marLeft w:val="0"/>
          <w:marRight w:val="0"/>
          <w:marTop w:val="0"/>
          <w:marBottom w:val="0"/>
          <w:divBdr>
            <w:top w:val="none" w:sz="0" w:space="0" w:color="auto"/>
            <w:left w:val="none" w:sz="0" w:space="0" w:color="auto"/>
            <w:bottom w:val="none" w:sz="0" w:space="0" w:color="auto"/>
            <w:right w:val="none" w:sz="0" w:space="0" w:color="auto"/>
          </w:divBdr>
        </w:div>
        <w:div w:id="1487236351">
          <w:marLeft w:val="0"/>
          <w:marRight w:val="0"/>
          <w:marTop w:val="0"/>
          <w:marBottom w:val="0"/>
          <w:divBdr>
            <w:top w:val="none" w:sz="0" w:space="0" w:color="auto"/>
            <w:left w:val="none" w:sz="0" w:space="0" w:color="auto"/>
            <w:bottom w:val="none" w:sz="0" w:space="0" w:color="auto"/>
            <w:right w:val="none" w:sz="0" w:space="0" w:color="auto"/>
          </w:divBdr>
        </w:div>
        <w:div w:id="142937790">
          <w:marLeft w:val="0"/>
          <w:marRight w:val="0"/>
          <w:marTop w:val="0"/>
          <w:marBottom w:val="0"/>
          <w:divBdr>
            <w:top w:val="none" w:sz="0" w:space="0" w:color="auto"/>
            <w:left w:val="none" w:sz="0" w:space="0" w:color="auto"/>
            <w:bottom w:val="none" w:sz="0" w:space="0" w:color="auto"/>
            <w:right w:val="none" w:sz="0" w:space="0" w:color="auto"/>
          </w:divBdr>
        </w:div>
        <w:div w:id="325326659">
          <w:marLeft w:val="0"/>
          <w:marRight w:val="0"/>
          <w:marTop w:val="0"/>
          <w:marBottom w:val="0"/>
          <w:divBdr>
            <w:top w:val="none" w:sz="0" w:space="0" w:color="auto"/>
            <w:left w:val="none" w:sz="0" w:space="0" w:color="auto"/>
            <w:bottom w:val="none" w:sz="0" w:space="0" w:color="auto"/>
            <w:right w:val="none" w:sz="0" w:space="0" w:color="auto"/>
          </w:divBdr>
        </w:div>
        <w:div w:id="1814980889">
          <w:marLeft w:val="0"/>
          <w:marRight w:val="0"/>
          <w:marTop w:val="0"/>
          <w:marBottom w:val="0"/>
          <w:divBdr>
            <w:top w:val="none" w:sz="0" w:space="0" w:color="auto"/>
            <w:left w:val="none" w:sz="0" w:space="0" w:color="auto"/>
            <w:bottom w:val="none" w:sz="0" w:space="0" w:color="auto"/>
            <w:right w:val="none" w:sz="0" w:space="0" w:color="auto"/>
          </w:divBdr>
        </w:div>
        <w:div w:id="466776699">
          <w:marLeft w:val="0"/>
          <w:marRight w:val="0"/>
          <w:marTop w:val="0"/>
          <w:marBottom w:val="0"/>
          <w:divBdr>
            <w:top w:val="none" w:sz="0" w:space="0" w:color="auto"/>
            <w:left w:val="none" w:sz="0" w:space="0" w:color="auto"/>
            <w:bottom w:val="none" w:sz="0" w:space="0" w:color="auto"/>
            <w:right w:val="none" w:sz="0" w:space="0" w:color="auto"/>
          </w:divBdr>
        </w:div>
        <w:div w:id="229927545">
          <w:marLeft w:val="0"/>
          <w:marRight w:val="0"/>
          <w:marTop w:val="0"/>
          <w:marBottom w:val="0"/>
          <w:divBdr>
            <w:top w:val="none" w:sz="0" w:space="0" w:color="auto"/>
            <w:left w:val="none" w:sz="0" w:space="0" w:color="auto"/>
            <w:bottom w:val="none" w:sz="0" w:space="0" w:color="auto"/>
            <w:right w:val="none" w:sz="0" w:space="0" w:color="auto"/>
          </w:divBdr>
        </w:div>
        <w:div w:id="1147212479">
          <w:marLeft w:val="0"/>
          <w:marRight w:val="0"/>
          <w:marTop w:val="0"/>
          <w:marBottom w:val="0"/>
          <w:divBdr>
            <w:top w:val="none" w:sz="0" w:space="0" w:color="auto"/>
            <w:left w:val="none" w:sz="0" w:space="0" w:color="auto"/>
            <w:bottom w:val="none" w:sz="0" w:space="0" w:color="auto"/>
            <w:right w:val="none" w:sz="0" w:space="0" w:color="auto"/>
          </w:divBdr>
        </w:div>
        <w:div w:id="825510107">
          <w:marLeft w:val="0"/>
          <w:marRight w:val="0"/>
          <w:marTop w:val="0"/>
          <w:marBottom w:val="0"/>
          <w:divBdr>
            <w:top w:val="none" w:sz="0" w:space="0" w:color="auto"/>
            <w:left w:val="none" w:sz="0" w:space="0" w:color="auto"/>
            <w:bottom w:val="none" w:sz="0" w:space="0" w:color="auto"/>
            <w:right w:val="none" w:sz="0" w:space="0" w:color="auto"/>
          </w:divBdr>
          <w:divsChild>
            <w:div w:id="1302154860">
              <w:marLeft w:val="-75"/>
              <w:marRight w:val="0"/>
              <w:marTop w:val="30"/>
              <w:marBottom w:val="30"/>
              <w:divBdr>
                <w:top w:val="none" w:sz="0" w:space="0" w:color="auto"/>
                <w:left w:val="none" w:sz="0" w:space="0" w:color="auto"/>
                <w:bottom w:val="none" w:sz="0" w:space="0" w:color="auto"/>
                <w:right w:val="none" w:sz="0" w:space="0" w:color="auto"/>
              </w:divBdr>
              <w:divsChild>
                <w:div w:id="2115400242">
                  <w:marLeft w:val="0"/>
                  <w:marRight w:val="0"/>
                  <w:marTop w:val="0"/>
                  <w:marBottom w:val="0"/>
                  <w:divBdr>
                    <w:top w:val="none" w:sz="0" w:space="0" w:color="auto"/>
                    <w:left w:val="none" w:sz="0" w:space="0" w:color="auto"/>
                    <w:bottom w:val="none" w:sz="0" w:space="0" w:color="auto"/>
                    <w:right w:val="none" w:sz="0" w:space="0" w:color="auto"/>
                  </w:divBdr>
                  <w:divsChild>
                    <w:div w:id="1221675653">
                      <w:marLeft w:val="0"/>
                      <w:marRight w:val="0"/>
                      <w:marTop w:val="0"/>
                      <w:marBottom w:val="0"/>
                      <w:divBdr>
                        <w:top w:val="none" w:sz="0" w:space="0" w:color="auto"/>
                        <w:left w:val="none" w:sz="0" w:space="0" w:color="auto"/>
                        <w:bottom w:val="none" w:sz="0" w:space="0" w:color="auto"/>
                        <w:right w:val="none" w:sz="0" w:space="0" w:color="auto"/>
                      </w:divBdr>
                    </w:div>
                  </w:divsChild>
                </w:div>
                <w:div w:id="634021026">
                  <w:marLeft w:val="0"/>
                  <w:marRight w:val="0"/>
                  <w:marTop w:val="0"/>
                  <w:marBottom w:val="0"/>
                  <w:divBdr>
                    <w:top w:val="none" w:sz="0" w:space="0" w:color="auto"/>
                    <w:left w:val="none" w:sz="0" w:space="0" w:color="auto"/>
                    <w:bottom w:val="none" w:sz="0" w:space="0" w:color="auto"/>
                    <w:right w:val="none" w:sz="0" w:space="0" w:color="auto"/>
                  </w:divBdr>
                  <w:divsChild>
                    <w:div w:id="465657584">
                      <w:marLeft w:val="0"/>
                      <w:marRight w:val="0"/>
                      <w:marTop w:val="0"/>
                      <w:marBottom w:val="0"/>
                      <w:divBdr>
                        <w:top w:val="none" w:sz="0" w:space="0" w:color="auto"/>
                        <w:left w:val="none" w:sz="0" w:space="0" w:color="auto"/>
                        <w:bottom w:val="none" w:sz="0" w:space="0" w:color="auto"/>
                        <w:right w:val="none" w:sz="0" w:space="0" w:color="auto"/>
                      </w:divBdr>
                    </w:div>
                    <w:div w:id="1930189608">
                      <w:marLeft w:val="0"/>
                      <w:marRight w:val="0"/>
                      <w:marTop w:val="0"/>
                      <w:marBottom w:val="0"/>
                      <w:divBdr>
                        <w:top w:val="none" w:sz="0" w:space="0" w:color="auto"/>
                        <w:left w:val="none" w:sz="0" w:space="0" w:color="auto"/>
                        <w:bottom w:val="none" w:sz="0" w:space="0" w:color="auto"/>
                        <w:right w:val="none" w:sz="0" w:space="0" w:color="auto"/>
                      </w:divBdr>
                    </w:div>
                    <w:div w:id="1437139278">
                      <w:marLeft w:val="0"/>
                      <w:marRight w:val="0"/>
                      <w:marTop w:val="0"/>
                      <w:marBottom w:val="0"/>
                      <w:divBdr>
                        <w:top w:val="none" w:sz="0" w:space="0" w:color="auto"/>
                        <w:left w:val="none" w:sz="0" w:space="0" w:color="auto"/>
                        <w:bottom w:val="none" w:sz="0" w:space="0" w:color="auto"/>
                        <w:right w:val="none" w:sz="0" w:space="0" w:color="auto"/>
                      </w:divBdr>
                    </w:div>
                  </w:divsChild>
                </w:div>
                <w:div w:id="864634544">
                  <w:marLeft w:val="0"/>
                  <w:marRight w:val="0"/>
                  <w:marTop w:val="0"/>
                  <w:marBottom w:val="0"/>
                  <w:divBdr>
                    <w:top w:val="none" w:sz="0" w:space="0" w:color="auto"/>
                    <w:left w:val="none" w:sz="0" w:space="0" w:color="auto"/>
                    <w:bottom w:val="none" w:sz="0" w:space="0" w:color="auto"/>
                    <w:right w:val="none" w:sz="0" w:space="0" w:color="auto"/>
                  </w:divBdr>
                  <w:divsChild>
                    <w:div w:id="927494557">
                      <w:marLeft w:val="0"/>
                      <w:marRight w:val="0"/>
                      <w:marTop w:val="0"/>
                      <w:marBottom w:val="0"/>
                      <w:divBdr>
                        <w:top w:val="none" w:sz="0" w:space="0" w:color="auto"/>
                        <w:left w:val="none" w:sz="0" w:space="0" w:color="auto"/>
                        <w:bottom w:val="none" w:sz="0" w:space="0" w:color="auto"/>
                        <w:right w:val="none" w:sz="0" w:space="0" w:color="auto"/>
                      </w:divBdr>
                    </w:div>
                  </w:divsChild>
                </w:div>
                <w:div w:id="1758088930">
                  <w:marLeft w:val="0"/>
                  <w:marRight w:val="0"/>
                  <w:marTop w:val="0"/>
                  <w:marBottom w:val="0"/>
                  <w:divBdr>
                    <w:top w:val="none" w:sz="0" w:space="0" w:color="auto"/>
                    <w:left w:val="none" w:sz="0" w:space="0" w:color="auto"/>
                    <w:bottom w:val="none" w:sz="0" w:space="0" w:color="auto"/>
                    <w:right w:val="none" w:sz="0" w:space="0" w:color="auto"/>
                  </w:divBdr>
                  <w:divsChild>
                    <w:div w:id="1142192027">
                      <w:marLeft w:val="0"/>
                      <w:marRight w:val="0"/>
                      <w:marTop w:val="0"/>
                      <w:marBottom w:val="0"/>
                      <w:divBdr>
                        <w:top w:val="none" w:sz="0" w:space="0" w:color="auto"/>
                        <w:left w:val="none" w:sz="0" w:space="0" w:color="auto"/>
                        <w:bottom w:val="none" w:sz="0" w:space="0" w:color="auto"/>
                        <w:right w:val="none" w:sz="0" w:space="0" w:color="auto"/>
                      </w:divBdr>
                    </w:div>
                    <w:div w:id="1872761786">
                      <w:marLeft w:val="0"/>
                      <w:marRight w:val="0"/>
                      <w:marTop w:val="0"/>
                      <w:marBottom w:val="0"/>
                      <w:divBdr>
                        <w:top w:val="none" w:sz="0" w:space="0" w:color="auto"/>
                        <w:left w:val="none" w:sz="0" w:space="0" w:color="auto"/>
                        <w:bottom w:val="none" w:sz="0" w:space="0" w:color="auto"/>
                        <w:right w:val="none" w:sz="0" w:space="0" w:color="auto"/>
                      </w:divBdr>
                    </w:div>
                    <w:div w:id="769550393">
                      <w:marLeft w:val="0"/>
                      <w:marRight w:val="0"/>
                      <w:marTop w:val="0"/>
                      <w:marBottom w:val="0"/>
                      <w:divBdr>
                        <w:top w:val="none" w:sz="0" w:space="0" w:color="auto"/>
                        <w:left w:val="none" w:sz="0" w:space="0" w:color="auto"/>
                        <w:bottom w:val="none" w:sz="0" w:space="0" w:color="auto"/>
                        <w:right w:val="none" w:sz="0" w:space="0" w:color="auto"/>
                      </w:divBdr>
                    </w:div>
                  </w:divsChild>
                </w:div>
                <w:div w:id="217015219">
                  <w:marLeft w:val="0"/>
                  <w:marRight w:val="0"/>
                  <w:marTop w:val="0"/>
                  <w:marBottom w:val="0"/>
                  <w:divBdr>
                    <w:top w:val="none" w:sz="0" w:space="0" w:color="auto"/>
                    <w:left w:val="none" w:sz="0" w:space="0" w:color="auto"/>
                    <w:bottom w:val="none" w:sz="0" w:space="0" w:color="auto"/>
                    <w:right w:val="none" w:sz="0" w:space="0" w:color="auto"/>
                  </w:divBdr>
                  <w:divsChild>
                    <w:div w:id="1391685567">
                      <w:marLeft w:val="0"/>
                      <w:marRight w:val="0"/>
                      <w:marTop w:val="0"/>
                      <w:marBottom w:val="0"/>
                      <w:divBdr>
                        <w:top w:val="none" w:sz="0" w:space="0" w:color="auto"/>
                        <w:left w:val="none" w:sz="0" w:space="0" w:color="auto"/>
                        <w:bottom w:val="none" w:sz="0" w:space="0" w:color="auto"/>
                        <w:right w:val="none" w:sz="0" w:space="0" w:color="auto"/>
                      </w:divBdr>
                    </w:div>
                  </w:divsChild>
                </w:div>
                <w:div w:id="1707367146">
                  <w:marLeft w:val="0"/>
                  <w:marRight w:val="0"/>
                  <w:marTop w:val="0"/>
                  <w:marBottom w:val="0"/>
                  <w:divBdr>
                    <w:top w:val="none" w:sz="0" w:space="0" w:color="auto"/>
                    <w:left w:val="none" w:sz="0" w:space="0" w:color="auto"/>
                    <w:bottom w:val="none" w:sz="0" w:space="0" w:color="auto"/>
                    <w:right w:val="none" w:sz="0" w:space="0" w:color="auto"/>
                  </w:divBdr>
                  <w:divsChild>
                    <w:div w:id="1657949093">
                      <w:marLeft w:val="0"/>
                      <w:marRight w:val="0"/>
                      <w:marTop w:val="0"/>
                      <w:marBottom w:val="0"/>
                      <w:divBdr>
                        <w:top w:val="none" w:sz="0" w:space="0" w:color="auto"/>
                        <w:left w:val="none" w:sz="0" w:space="0" w:color="auto"/>
                        <w:bottom w:val="none" w:sz="0" w:space="0" w:color="auto"/>
                        <w:right w:val="none" w:sz="0" w:space="0" w:color="auto"/>
                      </w:divBdr>
                    </w:div>
                    <w:div w:id="1323315666">
                      <w:marLeft w:val="0"/>
                      <w:marRight w:val="0"/>
                      <w:marTop w:val="0"/>
                      <w:marBottom w:val="0"/>
                      <w:divBdr>
                        <w:top w:val="none" w:sz="0" w:space="0" w:color="auto"/>
                        <w:left w:val="none" w:sz="0" w:space="0" w:color="auto"/>
                        <w:bottom w:val="none" w:sz="0" w:space="0" w:color="auto"/>
                        <w:right w:val="none" w:sz="0" w:space="0" w:color="auto"/>
                      </w:divBdr>
                    </w:div>
                  </w:divsChild>
                </w:div>
                <w:div w:id="2044941543">
                  <w:marLeft w:val="0"/>
                  <w:marRight w:val="0"/>
                  <w:marTop w:val="0"/>
                  <w:marBottom w:val="0"/>
                  <w:divBdr>
                    <w:top w:val="none" w:sz="0" w:space="0" w:color="auto"/>
                    <w:left w:val="none" w:sz="0" w:space="0" w:color="auto"/>
                    <w:bottom w:val="none" w:sz="0" w:space="0" w:color="auto"/>
                    <w:right w:val="none" w:sz="0" w:space="0" w:color="auto"/>
                  </w:divBdr>
                  <w:divsChild>
                    <w:div w:id="1939026527">
                      <w:marLeft w:val="0"/>
                      <w:marRight w:val="0"/>
                      <w:marTop w:val="0"/>
                      <w:marBottom w:val="0"/>
                      <w:divBdr>
                        <w:top w:val="none" w:sz="0" w:space="0" w:color="auto"/>
                        <w:left w:val="none" w:sz="0" w:space="0" w:color="auto"/>
                        <w:bottom w:val="none" w:sz="0" w:space="0" w:color="auto"/>
                        <w:right w:val="none" w:sz="0" w:space="0" w:color="auto"/>
                      </w:divBdr>
                    </w:div>
                  </w:divsChild>
                </w:div>
                <w:div w:id="1074744083">
                  <w:marLeft w:val="0"/>
                  <w:marRight w:val="0"/>
                  <w:marTop w:val="0"/>
                  <w:marBottom w:val="0"/>
                  <w:divBdr>
                    <w:top w:val="none" w:sz="0" w:space="0" w:color="auto"/>
                    <w:left w:val="none" w:sz="0" w:space="0" w:color="auto"/>
                    <w:bottom w:val="none" w:sz="0" w:space="0" w:color="auto"/>
                    <w:right w:val="none" w:sz="0" w:space="0" w:color="auto"/>
                  </w:divBdr>
                  <w:divsChild>
                    <w:div w:id="1229415951">
                      <w:marLeft w:val="0"/>
                      <w:marRight w:val="0"/>
                      <w:marTop w:val="0"/>
                      <w:marBottom w:val="0"/>
                      <w:divBdr>
                        <w:top w:val="none" w:sz="0" w:space="0" w:color="auto"/>
                        <w:left w:val="none" w:sz="0" w:space="0" w:color="auto"/>
                        <w:bottom w:val="none" w:sz="0" w:space="0" w:color="auto"/>
                        <w:right w:val="none" w:sz="0" w:space="0" w:color="auto"/>
                      </w:divBdr>
                    </w:div>
                    <w:div w:id="1270625386">
                      <w:marLeft w:val="0"/>
                      <w:marRight w:val="0"/>
                      <w:marTop w:val="0"/>
                      <w:marBottom w:val="0"/>
                      <w:divBdr>
                        <w:top w:val="none" w:sz="0" w:space="0" w:color="auto"/>
                        <w:left w:val="none" w:sz="0" w:space="0" w:color="auto"/>
                        <w:bottom w:val="none" w:sz="0" w:space="0" w:color="auto"/>
                        <w:right w:val="none" w:sz="0" w:space="0" w:color="auto"/>
                      </w:divBdr>
                    </w:div>
                    <w:div w:id="806970362">
                      <w:marLeft w:val="0"/>
                      <w:marRight w:val="0"/>
                      <w:marTop w:val="0"/>
                      <w:marBottom w:val="0"/>
                      <w:divBdr>
                        <w:top w:val="none" w:sz="0" w:space="0" w:color="auto"/>
                        <w:left w:val="none" w:sz="0" w:space="0" w:color="auto"/>
                        <w:bottom w:val="none" w:sz="0" w:space="0" w:color="auto"/>
                        <w:right w:val="none" w:sz="0" w:space="0" w:color="auto"/>
                      </w:divBdr>
                    </w:div>
                    <w:div w:id="1499149424">
                      <w:marLeft w:val="0"/>
                      <w:marRight w:val="0"/>
                      <w:marTop w:val="0"/>
                      <w:marBottom w:val="0"/>
                      <w:divBdr>
                        <w:top w:val="none" w:sz="0" w:space="0" w:color="auto"/>
                        <w:left w:val="none" w:sz="0" w:space="0" w:color="auto"/>
                        <w:bottom w:val="none" w:sz="0" w:space="0" w:color="auto"/>
                        <w:right w:val="none" w:sz="0" w:space="0" w:color="auto"/>
                      </w:divBdr>
                    </w:div>
                  </w:divsChild>
                </w:div>
                <w:div w:id="80297813">
                  <w:marLeft w:val="0"/>
                  <w:marRight w:val="0"/>
                  <w:marTop w:val="0"/>
                  <w:marBottom w:val="0"/>
                  <w:divBdr>
                    <w:top w:val="none" w:sz="0" w:space="0" w:color="auto"/>
                    <w:left w:val="none" w:sz="0" w:space="0" w:color="auto"/>
                    <w:bottom w:val="none" w:sz="0" w:space="0" w:color="auto"/>
                    <w:right w:val="none" w:sz="0" w:space="0" w:color="auto"/>
                  </w:divBdr>
                  <w:divsChild>
                    <w:div w:id="764234039">
                      <w:marLeft w:val="0"/>
                      <w:marRight w:val="0"/>
                      <w:marTop w:val="0"/>
                      <w:marBottom w:val="0"/>
                      <w:divBdr>
                        <w:top w:val="none" w:sz="0" w:space="0" w:color="auto"/>
                        <w:left w:val="none" w:sz="0" w:space="0" w:color="auto"/>
                        <w:bottom w:val="none" w:sz="0" w:space="0" w:color="auto"/>
                        <w:right w:val="none" w:sz="0" w:space="0" w:color="auto"/>
                      </w:divBdr>
                    </w:div>
                    <w:div w:id="1707833639">
                      <w:marLeft w:val="0"/>
                      <w:marRight w:val="0"/>
                      <w:marTop w:val="0"/>
                      <w:marBottom w:val="0"/>
                      <w:divBdr>
                        <w:top w:val="none" w:sz="0" w:space="0" w:color="auto"/>
                        <w:left w:val="none" w:sz="0" w:space="0" w:color="auto"/>
                        <w:bottom w:val="none" w:sz="0" w:space="0" w:color="auto"/>
                        <w:right w:val="none" w:sz="0" w:space="0" w:color="auto"/>
                      </w:divBdr>
                    </w:div>
                  </w:divsChild>
                </w:div>
                <w:div w:id="467667596">
                  <w:marLeft w:val="0"/>
                  <w:marRight w:val="0"/>
                  <w:marTop w:val="0"/>
                  <w:marBottom w:val="0"/>
                  <w:divBdr>
                    <w:top w:val="none" w:sz="0" w:space="0" w:color="auto"/>
                    <w:left w:val="none" w:sz="0" w:space="0" w:color="auto"/>
                    <w:bottom w:val="none" w:sz="0" w:space="0" w:color="auto"/>
                    <w:right w:val="none" w:sz="0" w:space="0" w:color="auto"/>
                  </w:divBdr>
                  <w:divsChild>
                    <w:div w:id="909774850">
                      <w:marLeft w:val="0"/>
                      <w:marRight w:val="0"/>
                      <w:marTop w:val="0"/>
                      <w:marBottom w:val="0"/>
                      <w:divBdr>
                        <w:top w:val="none" w:sz="0" w:space="0" w:color="auto"/>
                        <w:left w:val="none" w:sz="0" w:space="0" w:color="auto"/>
                        <w:bottom w:val="none" w:sz="0" w:space="0" w:color="auto"/>
                        <w:right w:val="none" w:sz="0" w:space="0" w:color="auto"/>
                      </w:divBdr>
                    </w:div>
                    <w:div w:id="1270963685">
                      <w:marLeft w:val="0"/>
                      <w:marRight w:val="0"/>
                      <w:marTop w:val="0"/>
                      <w:marBottom w:val="0"/>
                      <w:divBdr>
                        <w:top w:val="none" w:sz="0" w:space="0" w:color="auto"/>
                        <w:left w:val="none" w:sz="0" w:space="0" w:color="auto"/>
                        <w:bottom w:val="none" w:sz="0" w:space="0" w:color="auto"/>
                        <w:right w:val="none" w:sz="0" w:space="0" w:color="auto"/>
                      </w:divBdr>
                    </w:div>
                    <w:div w:id="1741436850">
                      <w:marLeft w:val="0"/>
                      <w:marRight w:val="0"/>
                      <w:marTop w:val="0"/>
                      <w:marBottom w:val="0"/>
                      <w:divBdr>
                        <w:top w:val="none" w:sz="0" w:space="0" w:color="auto"/>
                        <w:left w:val="none" w:sz="0" w:space="0" w:color="auto"/>
                        <w:bottom w:val="none" w:sz="0" w:space="0" w:color="auto"/>
                        <w:right w:val="none" w:sz="0" w:space="0" w:color="auto"/>
                      </w:divBdr>
                    </w:div>
                    <w:div w:id="1921137609">
                      <w:marLeft w:val="0"/>
                      <w:marRight w:val="0"/>
                      <w:marTop w:val="0"/>
                      <w:marBottom w:val="0"/>
                      <w:divBdr>
                        <w:top w:val="none" w:sz="0" w:space="0" w:color="auto"/>
                        <w:left w:val="none" w:sz="0" w:space="0" w:color="auto"/>
                        <w:bottom w:val="none" w:sz="0" w:space="0" w:color="auto"/>
                        <w:right w:val="none" w:sz="0" w:space="0" w:color="auto"/>
                      </w:divBdr>
                    </w:div>
                  </w:divsChild>
                </w:div>
                <w:div w:id="1908758429">
                  <w:marLeft w:val="0"/>
                  <w:marRight w:val="0"/>
                  <w:marTop w:val="0"/>
                  <w:marBottom w:val="0"/>
                  <w:divBdr>
                    <w:top w:val="none" w:sz="0" w:space="0" w:color="auto"/>
                    <w:left w:val="none" w:sz="0" w:space="0" w:color="auto"/>
                    <w:bottom w:val="none" w:sz="0" w:space="0" w:color="auto"/>
                    <w:right w:val="none" w:sz="0" w:space="0" w:color="auto"/>
                  </w:divBdr>
                  <w:divsChild>
                    <w:div w:id="838079155">
                      <w:marLeft w:val="0"/>
                      <w:marRight w:val="0"/>
                      <w:marTop w:val="0"/>
                      <w:marBottom w:val="0"/>
                      <w:divBdr>
                        <w:top w:val="none" w:sz="0" w:space="0" w:color="auto"/>
                        <w:left w:val="none" w:sz="0" w:space="0" w:color="auto"/>
                        <w:bottom w:val="none" w:sz="0" w:space="0" w:color="auto"/>
                        <w:right w:val="none" w:sz="0" w:space="0" w:color="auto"/>
                      </w:divBdr>
                    </w:div>
                  </w:divsChild>
                </w:div>
                <w:div w:id="1430389664">
                  <w:marLeft w:val="0"/>
                  <w:marRight w:val="0"/>
                  <w:marTop w:val="0"/>
                  <w:marBottom w:val="0"/>
                  <w:divBdr>
                    <w:top w:val="none" w:sz="0" w:space="0" w:color="auto"/>
                    <w:left w:val="none" w:sz="0" w:space="0" w:color="auto"/>
                    <w:bottom w:val="none" w:sz="0" w:space="0" w:color="auto"/>
                    <w:right w:val="none" w:sz="0" w:space="0" w:color="auto"/>
                  </w:divBdr>
                  <w:divsChild>
                    <w:div w:id="749275883">
                      <w:marLeft w:val="0"/>
                      <w:marRight w:val="0"/>
                      <w:marTop w:val="0"/>
                      <w:marBottom w:val="0"/>
                      <w:divBdr>
                        <w:top w:val="none" w:sz="0" w:space="0" w:color="auto"/>
                        <w:left w:val="none" w:sz="0" w:space="0" w:color="auto"/>
                        <w:bottom w:val="none" w:sz="0" w:space="0" w:color="auto"/>
                        <w:right w:val="none" w:sz="0" w:space="0" w:color="auto"/>
                      </w:divBdr>
                    </w:div>
                    <w:div w:id="892469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263441">
          <w:marLeft w:val="0"/>
          <w:marRight w:val="0"/>
          <w:marTop w:val="0"/>
          <w:marBottom w:val="0"/>
          <w:divBdr>
            <w:top w:val="none" w:sz="0" w:space="0" w:color="auto"/>
            <w:left w:val="none" w:sz="0" w:space="0" w:color="auto"/>
            <w:bottom w:val="none" w:sz="0" w:space="0" w:color="auto"/>
            <w:right w:val="none" w:sz="0" w:space="0" w:color="auto"/>
          </w:divBdr>
          <w:divsChild>
            <w:div w:id="163133121">
              <w:marLeft w:val="0"/>
              <w:marRight w:val="0"/>
              <w:marTop w:val="0"/>
              <w:marBottom w:val="0"/>
              <w:divBdr>
                <w:top w:val="none" w:sz="0" w:space="0" w:color="auto"/>
                <w:left w:val="none" w:sz="0" w:space="0" w:color="auto"/>
                <w:bottom w:val="none" w:sz="0" w:space="0" w:color="auto"/>
                <w:right w:val="none" w:sz="0" w:space="0" w:color="auto"/>
              </w:divBdr>
            </w:div>
            <w:div w:id="468934484">
              <w:marLeft w:val="0"/>
              <w:marRight w:val="0"/>
              <w:marTop w:val="0"/>
              <w:marBottom w:val="0"/>
              <w:divBdr>
                <w:top w:val="none" w:sz="0" w:space="0" w:color="auto"/>
                <w:left w:val="none" w:sz="0" w:space="0" w:color="auto"/>
                <w:bottom w:val="none" w:sz="0" w:space="0" w:color="auto"/>
                <w:right w:val="none" w:sz="0" w:space="0" w:color="auto"/>
              </w:divBdr>
            </w:div>
            <w:div w:id="1278219392">
              <w:marLeft w:val="0"/>
              <w:marRight w:val="0"/>
              <w:marTop w:val="0"/>
              <w:marBottom w:val="0"/>
              <w:divBdr>
                <w:top w:val="none" w:sz="0" w:space="0" w:color="auto"/>
                <w:left w:val="none" w:sz="0" w:space="0" w:color="auto"/>
                <w:bottom w:val="none" w:sz="0" w:space="0" w:color="auto"/>
                <w:right w:val="none" w:sz="0" w:space="0" w:color="auto"/>
              </w:divBdr>
            </w:div>
            <w:div w:id="1838962049">
              <w:marLeft w:val="0"/>
              <w:marRight w:val="0"/>
              <w:marTop w:val="0"/>
              <w:marBottom w:val="0"/>
              <w:divBdr>
                <w:top w:val="none" w:sz="0" w:space="0" w:color="auto"/>
                <w:left w:val="none" w:sz="0" w:space="0" w:color="auto"/>
                <w:bottom w:val="none" w:sz="0" w:space="0" w:color="auto"/>
                <w:right w:val="none" w:sz="0" w:space="0" w:color="auto"/>
              </w:divBdr>
            </w:div>
            <w:div w:id="649209351">
              <w:marLeft w:val="0"/>
              <w:marRight w:val="0"/>
              <w:marTop w:val="0"/>
              <w:marBottom w:val="0"/>
              <w:divBdr>
                <w:top w:val="none" w:sz="0" w:space="0" w:color="auto"/>
                <w:left w:val="none" w:sz="0" w:space="0" w:color="auto"/>
                <w:bottom w:val="none" w:sz="0" w:space="0" w:color="auto"/>
                <w:right w:val="none" w:sz="0" w:space="0" w:color="auto"/>
              </w:divBdr>
            </w:div>
            <w:div w:id="62988580">
              <w:marLeft w:val="0"/>
              <w:marRight w:val="0"/>
              <w:marTop w:val="0"/>
              <w:marBottom w:val="0"/>
              <w:divBdr>
                <w:top w:val="none" w:sz="0" w:space="0" w:color="auto"/>
                <w:left w:val="none" w:sz="0" w:space="0" w:color="auto"/>
                <w:bottom w:val="none" w:sz="0" w:space="0" w:color="auto"/>
                <w:right w:val="none" w:sz="0" w:space="0" w:color="auto"/>
              </w:divBdr>
            </w:div>
            <w:div w:id="224068705">
              <w:marLeft w:val="0"/>
              <w:marRight w:val="0"/>
              <w:marTop w:val="0"/>
              <w:marBottom w:val="0"/>
              <w:divBdr>
                <w:top w:val="none" w:sz="0" w:space="0" w:color="auto"/>
                <w:left w:val="none" w:sz="0" w:space="0" w:color="auto"/>
                <w:bottom w:val="none" w:sz="0" w:space="0" w:color="auto"/>
                <w:right w:val="none" w:sz="0" w:space="0" w:color="auto"/>
              </w:divBdr>
            </w:div>
            <w:div w:id="1194149654">
              <w:marLeft w:val="0"/>
              <w:marRight w:val="0"/>
              <w:marTop w:val="0"/>
              <w:marBottom w:val="0"/>
              <w:divBdr>
                <w:top w:val="none" w:sz="0" w:space="0" w:color="auto"/>
                <w:left w:val="none" w:sz="0" w:space="0" w:color="auto"/>
                <w:bottom w:val="none" w:sz="0" w:space="0" w:color="auto"/>
                <w:right w:val="none" w:sz="0" w:space="0" w:color="auto"/>
              </w:divBdr>
            </w:div>
            <w:div w:id="733117379">
              <w:marLeft w:val="0"/>
              <w:marRight w:val="0"/>
              <w:marTop w:val="0"/>
              <w:marBottom w:val="0"/>
              <w:divBdr>
                <w:top w:val="none" w:sz="0" w:space="0" w:color="auto"/>
                <w:left w:val="none" w:sz="0" w:space="0" w:color="auto"/>
                <w:bottom w:val="none" w:sz="0" w:space="0" w:color="auto"/>
                <w:right w:val="none" w:sz="0" w:space="0" w:color="auto"/>
              </w:divBdr>
            </w:div>
            <w:div w:id="1286694376">
              <w:marLeft w:val="0"/>
              <w:marRight w:val="0"/>
              <w:marTop w:val="0"/>
              <w:marBottom w:val="0"/>
              <w:divBdr>
                <w:top w:val="none" w:sz="0" w:space="0" w:color="auto"/>
                <w:left w:val="none" w:sz="0" w:space="0" w:color="auto"/>
                <w:bottom w:val="none" w:sz="0" w:space="0" w:color="auto"/>
                <w:right w:val="none" w:sz="0" w:space="0" w:color="auto"/>
              </w:divBdr>
            </w:div>
            <w:div w:id="1578200409">
              <w:marLeft w:val="0"/>
              <w:marRight w:val="0"/>
              <w:marTop w:val="0"/>
              <w:marBottom w:val="0"/>
              <w:divBdr>
                <w:top w:val="none" w:sz="0" w:space="0" w:color="auto"/>
                <w:left w:val="none" w:sz="0" w:space="0" w:color="auto"/>
                <w:bottom w:val="none" w:sz="0" w:space="0" w:color="auto"/>
                <w:right w:val="none" w:sz="0" w:space="0" w:color="auto"/>
              </w:divBdr>
            </w:div>
            <w:div w:id="976228223">
              <w:marLeft w:val="0"/>
              <w:marRight w:val="0"/>
              <w:marTop w:val="0"/>
              <w:marBottom w:val="0"/>
              <w:divBdr>
                <w:top w:val="none" w:sz="0" w:space="0" w:color="auto"/>
                <w:left w:val="none" w:sz="0" w:space="0" w:color="auto"/>
                <w:bottom w:val="none" w:sz="0" w:space="0" w:color="auto"/>
                <w:right w:val="none" w:sz="0" w:space="0" w:color="auto"/>
              </w:divBdr>
            </w:div>
            <w:div w:id="288241455">
              <w:marLeft w:val="0"/>
              <w:marRight w:val="0"/>
              <w:marTop w:val="0"/>
              <w:marBottom w:val="0"/>
              <w:divBdr>
                <w:top w:val="none" w:sz="0" w:space="0" w:color="auto"/>
                <w:left w:val="none" w:sz="0" w:space="0" w:color="auto"/>
                <w:bottom w:val="none" w:sz="0" w:space="0" w:color="auto"/>
                <w:right w:val="none" w:sz="0" w:space="0" w:color="auto"/>
              </w:divBdr>
            </w:div>
            <w:div w:id="958226398">
              <w:marLeft w:val="0"/>
              <w:marRight w:val="0"/>
              <w:marTop w:val="0"/>
              <w:marBottom w:val="0"/>
              <w:divBdr>
                <w:top w:val="none" w:sz="0" w:space="0" w:color="auto"/>
                <w:left w:val="none" w:sz="0" w:space="0" w:color="auto"/>
                <w:bottom w:val="none" w:sz="0" w:space="0" w:color="auto"/>
                <w:right w:val="none" w:sz="0" w:space="0" w:color="auto"/>
              </w:divBdr>
            </w:div>
            <w:div w:id="1602833154">
              <w:marLeft w:val="0"/>
              <w:marRight w:val="0"/>
              <w:marTop w:val="0"/>
              <w:marBottom w:val="0"/>
              <w:divBdr>
                <w:top w:val="none" w:sz="0" w:space="0" w:color="auto"/>
                <w:left w:val="none" w:sz="0" w:space="0" w:color="auto"/>
                <w:bottom w:val="none" w:sz="0" w:space="0" w:color="auto"/>
                <w:right w:val="none" w:sz="0" w:space="0" w:color="auto"/>
              </w:divBdr>
            </w:div>
            <w:div w:id="728385991">
              <w:marLeft w:val="0"/>
              <w:marRight w:val="0"/>
              <w:marTop w:val="0"/>
              <w:marBottom w:val="0"/>
              <w:divBdr>
                <w:top w:val="none" w:sz="0" w:space="0" w:color="auto"/>
                <w:left w:val="none" w:sz="0" w:space="0" w:color="auto"/>
                <w:bottom w:val="none" w:sz="0" w:space="0" w:color="auto"/>
                <w:right w:val="none" w:sz="0" w:space="0" w:color="auto"/>
              </w:divBdr>
            </w:div>
            <w:div w:id="1723359947">
              <w:marLeft w:val="0"/>
              <w:marRight w:val="0"/>
              <w:marTop w:val="0"/>
              <w:marBottom w:val="0"/>
              <w:divBdr>
                <w:top w:val="none" w:sz="0" w:space="0" w:color="auto"/>
                <w:left w:val="none" w:sz="0" w:space="0" w:color="auto"/>
                <w:bottom w:val="none" w:sz="0" w:space="0" w:color="auto"/>
                <w:right w:val="none" w:sz="0" w:space="0" w:color="auto"/>
              </w:divBdr>
            </w:div>
            <w:div w:id="2063021529">
              <w:marLeft w:val="0"/>
              <w:marRight w:val="0"/>
              <w:marTop w:val="0"/>
              <w:marBottom w:val="0"/>
              <w:divBdr>
                <w:top w:val="none" w:sz="0" w:space="0" w:color="auto"/>
                <w:left w:val="none" w:sz="0" w:space="0" w:color="auto"/>
                <w:bottom w:val="none" w:sz="0" w:space="0" w:color="auto"/>
                <w:right w:val="none" w:sz="0" w:space="0" w:color="auto"/>
              </w:divBdr>
            </w:div>
            <w:div w:id="355350155">
              <w:marLeft w:val="0"/>
              <w:marRight w:val="0"/>
              <w:marTop w:val="0"/>
              <w:marBottom w:val="0"/>
              <w:divBdr>
                <w:top w:val="none" w:sz="0" w:space="0" w:color="auto"/>
                <w:left w:val="none" w:sz="0" w:space="0" w:color="auto"/>
                <w:bottom w:val="none" w:sz="0" w:space="0" w:color="auto"/>
                <w:right w:val="none" w:sz="0" w:space="0" w:color="auto"/>
              </w:divBdr>
            </w:div>
            <w:div w:id="2142578947">
              <w:marLeft w:val="0"/>
              <w:marRight w:val="0"/>
              <w:marTop w:val="0"/>
              <w:marBottom w:val="0"/>
              <w:divBdr>
                <w:top w:val="none" w:sz="0" w:space="0" w:color="auto"/>
                <w:left w:val="none" w:sz="0" w:space="0" w:color="auto"/>
                <w:bottom w:val="none" w:sz="0" w:space="0" w:color="auto"/>
                <w:right w:val="none" w:sz="0" w:space="0" w:color="auto"/>
              </w:divBdr>
            </w:div>
          </w:divsChild>
        </w:div>
        <w:div w:id="12147789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E686F6C301ED7478F78141D4E9B77CA" ma:contentTypeVersion="0" ma:contentTypeDescription="Create a new document." ma:contentTypeScope="" ma:versionID="d4041ca6fd544631f326fa7121e4876f">
  <xsd:schema xmlns:xsd="http://www.w3.org/2001/XMLSchema" xmlns:xs="http://www.w3.org/2001/XMLSchema" xmlns:p="http://schemas.microsoft.com/office/2006/metadata/properties" targetNamespace="http://schemas.microsoft.com/office/2006/metadata/properties" ma:root="true" ma:fieldsID="31d5eec3c12ee2e8127422d567928f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6130D9-C4FF-4D0F-8E66-6B28D1D12BAB}">
  <ds:schemaRefs>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http://purl.org/dc/dcmitype/"/>
    <ds:schemaRef ds:uri="http://purl.org/dc/term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19C98AB9-D99C-470F-ADF5-44847E938E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A6D776E-500D-4D53-8B3F-7D35E8588A0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842</Words>
  <Characters>4803</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Beacom</dc:creator>
  <cp:keywords/>
  <dc:description/>
  <cp:lastModifiedBy>Kris Beltrame</cp:lastModifiedBy>
  <cp:revision>2</cp:revision>
  <dcterms:created xsi:type="dcterms:W3CDTF">2025-03-12T15:21:00Z</dcterms:created>
  <dcterms:modified xsi:type="dcterms:W3CDTF">2025-03-12T15:21:00Z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0x0101003E686F6C301ED7478F78141D4E9B77CA</vt:lpwstr>
  </property>
</Properties>
</file>